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sz w:val="28"/>
        </w:rPr>
      </w:pPr>
      <w:r>
        <w:rPr>
          <w:rFonts w:cs="Verdana" w:ascii="Verdana" w:hAnsi="Verdana"/>
          <w:b/>
          <w:szCs w:val="22"/>
        </w:rPr>
      </w:r>
    </w:p>
    <w:p>
      <w:pPr>
        <w:pStyle w:val="Normal"/>
        <w:rPr>
          <w:rFonts w:ascii="Verdana" w:hAnsi="Verdana" w:cs="Verdana"/>
          <w:b/>
          <w:b/>
          <w:szCs w:val="22"/>
        </w:rPr>
      </w:pPr>
      <w:r>
        <w:rPr>
          <w:rFonts w:cs="Verdana" w:ascii="Verdana" w:hAnsi="Verdana"/>
          <w:b/>
          <w:szCs w:val="22"/>
        </w:rPr>
      </w:r>
    </w:p>
    <w:p>
      <w:pPr>
        <w:pStyle w:val="Normal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rPr>
          <w:rFonts w:ascii="Verdana" w:hAnsi="Verdana" w:cs="Verdana"/>
          <w:b/>
          <w:b/>
          <w:sz w:val="20"/>
          <w:szCs w:val="20"/>
        </w:rPr>
      </w:pPr>
      <w:r>
        <w:rPr>
          <w:rFonts w:cs="Verdana" w:ascii="Verdana" w:hAnsi="Verdana"/>
          <w:b/>
          <w:sz w:val="20"/>
          <w:szCs w:val="20"/>
        </w:rPr>
      </w:r>
    </w:p>
    <w:tbl>
      <w:tblPr>
        <w:tblW w:w="9849" w:type="dxa"/>
        <w:jc w:val="left"/>
        <w:tblInd w:w="-1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1"/>
        <w:gridCol w:w="1757"/>
        <w:gridCol w:w="5061"/>
      </w:tblGrid>
      <w:tr>
        <w:trPr>
          <w:trHeight w:val="567" w:hRule="atLeast"/>
        </w:trPr>
        <w:tc>
          <w:tcPr>
            <w:tcW w:w="30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rPr>
                <w:rFonts w:ascii="Verdana" w:hAnsi="Verdana" w:cs="Verdana"/>
                <w:b/>
                <w:b/>
                <w:sz w:val="20"/>
                <w:szCs w:val="20"/>
                <w:lang w:bidi="pl-PL"/>
              </w:rPr>
            </w:pPr>
            <w:r>
              <w:rPr>
                <w:rFonts w:cs="Verdana" w:ascii="Verdana" w:hAnsi="Verdana"/>
                <w:b/>
                <w:sz w:val="20"/>
                <w:szCs w:val="20"/>
                <w:lang w:bidi="pl-PL"/>
              </w:rPr>
              <w:t>Date of Posting</w:t>
            </w:r>
          </w:p>
        </w:tc>
        <w:tc>
          <w:tcPr>
            <w:tcW w:w="68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Verdana" w:hAnsi="Verdana" w:cs="Verdana"/>
                <w:b/>
                <w:b/>
                <w:sz w:val="20"/>
                <w:szCs w:val="20"/>
                <w:lang w:bidi="pl-PL"/>
              </w:rPr>
            </w:pPr>
            <w:r>
              <w:rPr>
                <w:rFonts w:cs="Verdana" w:ascii="Verdana" w:hAnsi="Verdana"/>
                <w:b/>
                <w:sz w:val="20"/>
                <w:szCs w:val="20"/>
                <w:lang w:bidi="pl-PL"/>
              </w:rPr>
              <w:t>31.07.2026</w:t>
            </w:r>
          </w:p>
        </w:tc>
      </w:tr>
      <w:tr>
        <w:trPr>
          <w:trHeight w:val="567" w:hRule="atLeast"/>
        </w:trPr>
        <w:tc>
          <w:tcPr>
            <w:tcW w:w="30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rPr>
                <w:rFonts w:ascii="Verdana" w:hAnsi="Verdana" w:cs="Verdana"/>
                <w:b/>
                <w:b/>
                <w:sz w:val="20"/>
                <w:szCs w:val="20"/>
                <w:lang w:bidi="pl-PL"/>
              </w:rPr>
            </w:pPr>
            <w:r>
              <w:rPr>
                <w:rFonts w:cs="Verdana" w:ascii="Verdana" w:hAnsi="Verdana"/>
                <w:b/>
                <w:sz w:val="20"/>
                <w:szCs w:val="20"/>
                <w:lang w:bidi="pl-PL"/>
              </w:rPr>
              <w:t>Name</w:t>
            </w:r>
          </w:p>
        </w:tc>
        <w:tc>
          <w:tcPr>
            <w:tcW w:w="68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Verdana" w:hAnsi="Verdana" w:cs="Verdana"/>
                <w:b/>
                <w:b/>
                <w:sz w:val="20"/>
                <w:szCs w:val="20"/>
                <w:lang w:bidi="pl-PL"/>
              </w:rPr>
            </w:pPr>
            <w:r>
              <w:rPr>
                <w:rFonts w:cs="Verdana" w:ascii="Verdana" w:hAnsi="Verdana"/>
                <w:b/>
                <w:sz w:val="20"/>
                <w:szCs w:val="20"/>
                <w:lang w:bidi="pl-PL"/>
              </w:rPr>
              <w:t>ALICJA GOLEBIEWSKA</w:t>
            </w:r>
          </w:p>
        </w:tc>
      </w:tr>
      <w:tr>
        <w:trPr>
          <w:trHeight w:val="567" w:hRule="atLeast"/>
        </w:trPr>
        <w:tc>
          <w:tcPr>
            <w:tcW w:w="30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rPr>
                <w:rFonts w:ascii="Verdana" w:hAnsi="Verdana" w:cs="Verdana"/>
                <w:b/>
                <w:b/>
                <w:sz w:val="20"/>
                <w:szCs w:val="20"/>
                <w:lang w:bidi="pl-PL"/>
              </w:rPr>
            </w:pPr>
            <w:r>
              <w:rPr>
                <w:rFonts w:cs="Verdana" w:ascii="Verdana" w:hAnsi="Verdana"/>
                <w:b/>
                <w:sz w:val="20"/>
                <w:szCs w:val="20"/>
                <w:lang w:bidi="pl-PL"/>
              </w:rPr>
              <w:t>Position Sought</w:t>
            </w:r>
          </w:p>
        </w:tc>
        <w:tc>
          <w:tcPr>
            <w:tcW w:w="68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Verdana" w:hAnsi="Verdana" w:cs="Verdana"/>
                <w:b/>
                <w:b/>
                <w:sz w:val="20"/>
                <w:szCs w:val="20"/>
                <w:lang w:bidi="pl-PL"/>
              </w:rPr>
            </w:pPr>
            <w:r>
              <w:rPr>
                <w:rFonts w:cs="Verdana" w:ascii="Verdana" w:hAnsi="Verdana"/>
                <w:b/>
                <w:sz w:val="20"/>
                <w:szCs w:val="20"/>
                <w:lang w:bidi="pl-PL"/>
              </w:rPr>
              <w:t>Deckhand/</w:t>
            </w:r>
            <w:r>
              <w:rPr>
                <w:rFonts w:cs="Verdana" w:ascii="Verdana" w:hAnsi="Verdana"/>
                <w:b/>
                <w:sz w:val="20"/>
                <w:szCs w:val="20"/>
                <w:lang w:bidi="pl-PL"/>
              </w:rPr>
              <w:t>Hospitality</w:t>
            </w:r>
          </w:p>
        </w:tc>
      </w:tr>
      <w:tr>
        <w:trPr>
          <w:trHeight w:val="567" w:hRule="atLeast"/>
        </w:trPr>
        <w:tc>
          <w:tcPr>
            <w:tcW w:w="30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rPr>
                <w:rFonts w:ascii="Verdana" w:hAnsi="Verdana" w:cs="Verdana"/>
                <w:b/>
                <w:b/>
                <w:sz w:val="20"/>
                <w:szCs w:val="20"/>
                <w:lang w:bidi="pl-PL"/>
              </w:rPr>
            </w:pPr>
            <w:r>
              <w:rPr>
                <w:rFonts w:cs="Verdana" w:ascii="Verdana" w:hAnsi="Verdana"/>
                <w:b/>
                <w:sz w:val="20"/>
                <w:szCs w:val="20"/>
                <w:lang w:bidi="pl-PL"/>
              </w:rPr>
              <w:t>Location preference</w:t>
            </w:r>
          </w:p>
        </w:tc>
        <w:tc>
          <w:tcPr>
            <w:tcW w:w="68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Verdana" w:hAnsi="Verdana" w:cs="Verdana"/>
                <w:b/>
                <w:b/>
                <w:sz w:val="20"/>
                <w:szCs w:val="20"/>
                <w:lang w:bidi="pl-PL"/>
              </w:rPr>
            </w:pPr>
            <w:r>
              <w:rPr>
                <w:rFonts w:cs="Verdana" w:ascii="Verdana" w:hAnsi="Verdana"/>
                <w:b/>
                <w:sz w:val="20"/>
                <w:szCs w:val="20"/>
                <w:lang w:bidi="pl-PL"/>
              </w:rPr>
              <w:t>EU</w:t>
            </w:r>
          </w:p>
        </w:tc>
      </w:tr>
      <w:tr>
        <w:trPr>
          <w:trHeight w:val="567" w:hRule="atLeast"/>
        </w:trPr>
        <w:tc>
          <w:tcPr>
            <w:tcW w:w="478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cs="Verdana" w:ascii="Verdana" w:hAnsi="Verdana"/>
                <w:b/>
                <w:sz w:val="20"/>
                <w:szCs w:val="20"/>
                <w:lang w:bidi="pl-PL"/>
              </w:rPr>
              <w:t xml:space="preserve">Full Time / Seasonal  </w:t>
            </w:r>
          </w:p>
        </w:tc>
        <w:tc>
          <w:tcPr>
            <w:tcW w:w="50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cs="Verdana" w:ascii="Verdana" w:hAnsi="Verdana"/>
                <w:b/>
                <w:sz w:val="20"/>
                <w:szCs w:val="20"/>
                <w:lang w:bidi="pl-PL"/>
              </w:rPr>
              <w:t>Paid</w:t>
            </w:r>
          </w:p>
        </w:tc>
      </w:tr>
      <w:tr>
        <w:trPr>
          <w:trHeight w:val="567" w:hRule="atLeast"/>
        </w:trPr>
        <w:tc>
          <w:tcPr>
            <w:tcW w:w="30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rPr>
                <w:rFonts w:ascii="Verdana" w:hAnsi="Verdana" w:cs="Verdana"/>
                <w:b/>
                <w:b/>
                <w:sz w:val="20"/>
                <w:szCs w:val="20"/>
                <w:lang w:bidi="pl-PL"/>
              </w:rPr>
            </w:pPr>
            <w:r>
              <w:rPr>
                <w:rFonts w:cs="Verdana" w:ascii="Verdana" w:hAnsi="Verdana"/>
                <w:b/>
                <w:sz w:val="20"/>
                <w:szCs w:val="20"/>
                <w:lang w:bidi="pl-PL"/>
              </w:rPr>
              <w:t xml:space="preserve">Description of Position Sought </w:t>
            </w:r>
          </w:p>
          <w:p>
            <w:pPr>
              <w:pStyle w:val="Normal"/>
              <w:rPr>
                <w:rFonts w:ascii="Verdana" w:hAnsi="Verdana" w:cs="Verdana"/>
                <w:b/>
                <w:b/>
                <w:sz w:val="20"/>
                <w:szCs w:val="20"/>
                <w:lang w:bidi="pl-PL"/>
              </w:rPr>
            </w:pPr>
            <w:r>
              <w:rPr>
                <w:rFonts w:cs="Verdana" w:ascii="Verdana" w:hAnsi="Verdana"/>
                <w:b/>
                <w:sz w:val="20"/>
                <w:szCs w:val="20"/>
                <w:lang w:bidi="pl-PL"/>
              </w:rPr>
              <w:t>(max 100 words)</w:t>
            </w:r>
          </w:p>
        </w:tc>
        <w:tc>
          <w:tcPr>
            <w:tcW w:w="68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Verdana" w:hAnsi="Verdana" w:cs="Verdana"/>
                <w:b/>
                <w:b/>
                <w:sz w:val="20"/>
                <w:szCs w:val="20"/>
                <w:lang w:bidi="pl-PL"/>
              </w:rPr>
            </w:pPr>
            <w:r>
              <w:rPr>
                <w:rFonts w:cs="Verdana" w:ascii="Verdana" w:hAnsi="Verdana"/>
                <w:b/>
                <w:sz w:val="20"/>
                <w:szCs w:val="20"/>
                <w:lang w:bidi="pl-PL"/>
              </w:rPr>
            </w:r>
          </w:p>
          <w:p>
            <w:pPr>
              <w:pStyle w:val="Normal"/>
              <w:rPr>
                <w:rFonts w:ascii="Verdana" w:hAnsi="Verdana" w:cs="Verdana"/>
                <w:sz w:val="20"/>
                <w:szCs w:val="20"/>
                <w:lang w:bidi="pl-PL"/>
              </w:rPr>
            </w:pPr>
            <w:r>
              <w:rPr>
                <w:rFonts w:cs="Verdana" w:ascii="Verdana" w:hAnsi="Verdana"/>
                <w:sz w:val="20"/>
                <w:szCs w:val="20"/>
                <w:lang w:bidi="pl-PL"/>
              </w:rPr>
              <w:t xml:space="preserve">Sailor with 8 years of hands-on experience on my own boat (Vancouver 27, full-keeled, 1980-built), around 15,000 nautical miles including offshore passages such as Mexico to Hawaii, Hawaii to Alaska, and the Alaska–Mexico West Coast route sailed twice, plus solo passages including a circumnavigation of Vancouver Island. Comfortable in heavy weather and standing watch independently. Hands-on with maintenance — engine work, rigging, epoxy, painting, sanding. STCW completed; medical and </w:t>
            </w:r>
            <w:r>
              <w:rPr>
                <w:rFonts w:cs="Verdana" w:ascii="Verdana" w:hAnsi="Verdana"/>
                <w:sz w:val="20"/>
                <w:szCs w:val="20"/>
                <w:lang w:bidi="pl-PL"/>
              </w:rPr>
              <w:t>Seamans’s Book</w:t>
            </w:r>
            <w:r>
              <w:rPr>
                <w:rFonts w:cs="Verdana" w:ascii="Verdana" w:hAnsi="Verdana"/>
                <w:sz w:val="20"/>
                <w:szCs w:val="20"/>
                <w:lang w:bidi="pl-PL"/>
              </w:rPr>
              <w:t xml:space="preserve"> in progress; working toward RFPNW. Over a decade of hospitality experience. Drawn to traditional vessels and northern, remote routes. </w:t>
            </w:r>
            <w:r>
              <w:rPr>
                <w:rFonts w:cs="Verdana" w:ascii="Verdana" w:hAnsi="Verdana"/>
                <w:sz w:val="20"/>
                <w:szCs w:val="20"/>
                <w:lang w:bidi="pl-PL"/>
              </w:rPr>
              <w:t xml:space="preserve">Referances available. </w:t>
            </w:r>
          </w:p>
          <w:p>
            <w:pPr>
              <w:pStyle w:val="Normal"/>
              <w:rPr>
                <w:rFonts w:ascii="Verdana" w:hAnsi="Verdana" w:cs="Verdana"/>
                <w:sz w:val="20"/>
                <w:szCs w:val="20"/>
                <w:lang w:bidi="pl-PL"/>
              </w:rPr>
            </w:pPr>
            <w:r>
              <w:rPr>
                <w:rFonts w:cs="Verdana" w:ascii="Verdana" w:hAnsi="Verdana"/>
                <w:sz w:val="20"/>
                <w:szCs w:val="20"/>
                <w:lang w:bidi="pl-PL"/>
              </w:rPr>
            </w:r>
          </w:p>
          <w:p>
            <w:pPr>
              <w:pStyle w:val="Normal"/>
              <w:rPr>
                <w:rFonts w:ascii="Verdana" w:hAnsi="Verdana" w:cs="Verdana"/>
                <w:sz w:val="20"/>
                <w:szCs w:val="20"/>
                <w:lang w:bidi="pl-PL"/>
              </w:rPr>
            </w:pPr>
            <w:r>
              <w:rPr>
                <w:rFonts w:cs="Verdana" w:ascii="Verdana" w:hAnsi="Verdana"/>
                <w:sz w:val="20"/>
                <w:szCs w:val="20"/>
                <w:lang w:bidi="pl-PL"/>
              </w:rPr>
            </w:r>
          </w:p>
          <w:p>
            <w:pPr>
              <w:pStyle w:val="Normal"/>
              <w:rPr>
                <w:rFonts w:ascii="Verdana" w:hAnsi="Verdana" w:cs="Verdana"/>
                <w:sz w:val="20"/>
                <w:szCs w:val="20"/>
                <w:lang w:bidi="pl-PL"/>
              </w:rPr>
            </w:pPr>
            <w:r>
              <w:rPr>
                <w:rFonts w:cs="Verdana" w:ascii="Verdana" w:hAnsi="Verdana"/>
                <w:sz w:val="20"/>
                <w:szCs w:val="20"/>
                <w:lang w:bidi="pl-PL"/>
              </w:rPr>
            </w:r>
          </w:p>
          <w:p>
            <w:pPr>
              <w:pStyle w:val="Normal"/>
              <w:rPr>
                <w:rFonts w:ascii="Verdana" w:hAnsi="Verdana" w:cs="Verdana"/>
                <w:sz w:val="20"/>
                <w:szCs w:val="20"/>
                <w:lang w:bidi="pl-PL"/>
              </w:rPr>
            </w:pPr>
            <w:r>
              <w:rPr>
                <w:rFonts w:cs="Verdana" w:ascii="Verdana" w:hAnsi="Verdana"/>
                <w:sz w:val="20"/>
                <w:szCs w:val="20"/>
                <w:lang w:bidi="pl-PL"/>
              </w:rPr>
            </w:r>
          </w:p>
        </w:tc>
      </w:tr>
      <w:tr>
        <w:trPr>
          <w:trHeight w:val="567" w:hRule="atLeast"/>
        </w:trPr>
        <w:tc>
          <w:tcPr>
            <w:tcW w:w="30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rPr>
                <w:rFonts w:ascii="Verdana" w:hAnsi="Verdana" w:cs="Verdana"/>
                <w:b/>
                <w:b/>
                <w:sz w:val="20"/>
                <w:szCs w:val="20"/>
                <w:lang w:bidi="pl-PL"/>
              </w:rPr>
            </w:pPr>
            <w:r>
              <w:rPr>
                <w:rFonts w:cs="Verdana" w:ascii="Verdana" w:hAnsi="Verdana"/>
                <w:b/>
                <w:sz w:val="20"/>
                <w:szCs w:val="20"/>
                <w:lang w:bidi="pl-PL"/>
              </w:rPr>
              <w:t>Qualifications</w:t>
            </w:r>
          </w:p>
        </w:tc>
        <w:tc>
          <w:tcPr>
            <w:tcW w:w="68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Verdana" w:hAnsi="Verdana" w:cs="Verdana"/>
                <w:b/>
                <w:b/>
                <w:sz w:val="20"/>
                <w:szCs w:val="20"/>
                <w:lang w:bidi="pl-PL"/>
              </w:rPr>
            </w:pPr>
            <w:r>
              <w:rPr>
                <w:rFonts w:cs="Verdana" w:ascii="Verdana" w:hAnsi="Verdana"/>
                <w:b/>
                <w:sz w:val="20"/>
                <w:szCs w:val="20"/>
                <w:lang w:bidi="pl-PL"/>
              </w:rPr>
              <w:t xml:space="preserve">STCW Basic Safety Training, Certificate of Competency (Inland Skipper), ISSA International Inshore Skipper, VHF Radio Operator, Security Awareness </w:t>
            </w:r>
          </w:p>
        </w:tc>
      </w:tr>
      <w:tr>
        <w:trPr>
          <w:trHeight w:val="567" w:hRule="atLeast"/>
        </w:trPr>
        <w:tc>
          <w:tcPr>
            <w:tcW w:w="30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rPr>
                <w:rFonts w:ascii="Verdana" w:hAnsi="Verdana" w:cs="Verdana"/>
                <w:b/>
                <w:b/>
                <w:sz w:val="20"/>
                <w:szCs w:val="20"/>
                <w:lang w:bidi="pl-PL"/>
              </w:rPr>
            </w:pPr>
            <w:r>
              <w:rPr>
                <w:rFonts w:cs="Verdana" w:ascii="Verdana" w:hAnsi="Verdana"/>
                <w:b/>
                <w:sz w:val="20"/>
                <w:szCs w:val="20"/>
                <w:lang w:bidi="pl-PL"/>
              </w:rPr>
              <w:t>Email</w:t>
            </w:r>
          </w:p>
        </w:tc>
        <w:tc>
          <w:tcPr>
            <w:tcW w:w="68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Verdana" w:hAnsi="Verdana" w:cs="Verdana"/>
                <w:b/>
                <w:b/>
                <w:sz w:val="20"/>
                <w:szCs w:val="20"/>
                <w:lang w:bidi="pl-PL"/>
              </w:rPr>
            </w:pPr>
            <w:r>
              <w:rPr>
                <w:rFonts w:cs="Verdana" w:ascii="Verdana" w:hAnsi="Verdana"/>
                <w:b/>
                <w:sz w:val="20"/>
                <w:szCs w:val="20"/>
                <w:lang w:bidi="pl-PL"/>
              </w:rPr>
              <w:t>alicja.golebiewska@protonmail.com</w:t>
            </w:r>
          </w:p>
        </w:tc>
      </w:tr>
      <w:tr>
        <w:trPr>
          <w:trHeight w:val="567" w:hRule="atLeast"/>
        </w:trPr>
        <w:tc>
          <w:tcPr>
            <w:tcW w:w="30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rPr>
                <w:rFonts w:ascii="Verdana" w:hAnsi="Verdana" w:cs="Verdana"/>
                <w:b/>
                <w:b/>
                <w:sz w:val="20"/>
                <w:szCs w:val="20"/>
                <w:lang w:bidi="pl-PL"/>
              </w:rPr>
            </w:pPr>
            <w:r>
              <w:rPr>
                <w:rFonts w:cs="Verdana" w:ascii="Verdana" w:hAnsi="Verdana"/>
                <w:b/>
                <w:sz w:val="20"/>
                <w:szCs w:val="20"/>
                <w:lang w:bidi="pl-PL"/>
              </w:rPr>
              <w:t>Telephone</w:t>
            </w:r>
          </w:p>
        </w:tc>
        <w:tc>
          <w:tcPr>
            <w:tcW w:w="68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Verdana" w:hAnsi="Verdana" w:cs="Verdana"/>
                <w:b/>
                <w:b/>
                <w:sz w:val="20"/>
                <w:szCs w:val="20"/>
                <w:lang w:bidi="pl-PL"/>
              </w:rPr>
            </w:pPr>
            <w:r>
              <w:rPr>
                <w:rFonts w:cs="Verdana" w:ascii="Verdana" w:hAnsi="Verdana"/>
                <w:b/>
                <w:sz w:val="20"/>
                <w:szCs w:val="20"/>
                <w:lang w:bidi="pl-PL"/>
              </w:rPr>
              <w:t xml:space="preserve">+48 880 735 760 </w:t>
            </w:r>
          </w:p>
        </w:tc>
      </w:tr>
    </w:tbl>
    <w:p>
      <w:pPr>
        <w:pStyle w:val="Normal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sectPr>
      <w:type w:val="nextPage"/>
      <w:pgSz w:w="11906" w:h="16838"/>
      <w:pgMar w:left="1134" w:right="1134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Verdana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Arial" w:hAnsi="Arial" w:eastAsia="Times New Roman" w:cs="Arial"/>
      <w:color w:val="auto"/>
      <w:sz w:val="22"/>
      <w:szCs w:val="24"/>
      <w:lang w:val="en-GB" w:bidi="ar-SA" w:eastAsia="zh-CN"/>
    </w:rPr>
  </w:style>
  <w:style w:type="character" w:styleId="WW8Num1z0">
    <w:name w:val="WW8Num1z0"/>
    <w:qFormat/>
    <w:rPr/>
  </w:style>
  <w:style w:type="character" w:styleId="DefaultParagraphFont">
    <w:name w:val="Default Paragraph Font"/>
    <w:qFormat/>
    <w:rPr/>
  </w:style>
  <w:style w:type="character" w:styleId="Czeinternetowe">
    <w:name w:val="Łącze internetowe"/>
    <w:rPr>
      <w:color w:val="0000FF"/>
      <w:u w:val="single"/>
    </w:rPr>
  </w:style>
  <w:style w:type="character" w:styleId="Odwiedzoneczeinternetowe">
    <w:name w:val="Odwiedzone łącze internetowe"/>
    <w:rPr>
      <w:color w:val="800080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F9FE0AD4.dotm_x0000__x0000_</Template>
  <TotalTime>8</TotalTime>
  <Application>LibreOffice/7.3.2.2$Windows_X86_64 LibreOffice_project/49f2b1bff42cfccbd8f788c8dc32c1c309559be0</Application>
  <AppVersion>15.0000</AppVersion>
  <Pages>1</Pages>
  <Words>143</Words>
  <Characters>929</Characters>
  <CharactersWithSpaces>1059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2016-03-31T11:52:00Z</dcterms:created>
  <dc:creator>Corinne Hitching</dc:creator>
  <dc:description/>
  <cp:keywords/>
  <dc:language>pl-PL</dc:language>
  <cp:lastModifiedBy/>
  <cp:lastPrinted>2006-03-21T11:34:00Z</cp:lastPrinted>
  <dcterms:modified xsi:type="dcterms:W3CDTF">2026-07-31T13:25:24Z</dcterms:modified>
  <cp:revision>4</cp:revision>
  <dc:subject/>
  <dc:title>Crew Search Submission Form</dc:title>
</cp:coreProperties>
</file>