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0908D" w14:textId="77777777" w:rsidR="00AA17E6" w:rsidRPr="004D2BD1" w:rsidRDefault="00AA17E6" w:rsidP="006F58ED">
      <w:pPr>
        <w:jc w:val="center"/>
        <w:rPr>
          <w:b/>
          <w:sz w:val="28"/>
        </w:rPr>
      </w:pPr>
      <w:r w:rsidRPr="004D2BD1">
        <w:rPr>
          <w:b/>
          <w:sz w:val="28"/>
        </w:rPr>
        <w:pict w14:anchorId="1BF331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3.5pt;height:90pt">
            <v:imagedata r:id="rId6" o:title="STI Ducks Logo RGB"/>
          </v:shape>
        </w:pict>
      </w:r>
    </w:p>
    <w:p w14:paraId="75564238" w14:textId="77777777" w:rsidR="006F58ED" w:rsidRPr="00EC760F" w:rsidRDefault="006F58ED" w:rsidP="006F58ED">
      <w:pPr>
        <w:jc w:val="center"/>
        <w:rPr>
          <w:rFonts w:ascii="Verdana" w:hAnsi="Verdana"/>
          <w:b/>
          <w:szCs w:val="22"/>
        </w:rPr>
      </w:pPr>
      <w:r w:rsidRPr="00EC760F">
        <w:rPr>
          <w:rFonts w:ascii="Verdana" w:hAnsi="Verdana"/>
          <w:b/>
          <w:szCs w:val="22"/>
        </w:rPr>
        <w:t>Sail Training International Paid/Volunteer Positions Submission Form</w:t>
      </w:r>
    </w:p>
    <w:p w14:paraId="093745C0" w14:textId="77777777" w:rsidR="006F58ED" w:rsidRPr="00EC760F" w:rsidRDefault="006F58ED">
      <w:pPr>
        <w:rPr>
          <w:rFonts w:ascii="Verdana" w:hAnsi="Verdana"/>
          <w:b/>
          <w:szCs w:val="22"/>
        </w:rPr>
      </w:pPr>
    </w:p>
    <w:p w14:paraId="287B7D57" w14:textId="77777777" w:rsidR="006F58ED" w:rsidRDefault="006F58ED">
      <w:pPr>
        <w:rPr>
          <w:rFonts w:ascii="Verdana" w:hAnsi="Verdana"/>
          <w:b/>
          <w:sz w:val="20"/>
          <w:szCs w:val="20"/>
        </w:rPr>
      </w:pPr>
      <w:r w:rsidRPr="00EC760F">
        <w:rPr>
          <w:rFonts w:ascii="Verdana" w:hAnsi="Verdana"/>
          <w:b/>
          <w:sz w:val="20"/>
          <w:szCs w:val="20"/>
        </w:rPr>
        <w:t>Editorial Policy</w:t>
      </w:r>
    </w:p>
    <w:p w14:paraId="24843AFD" w14:textId="77777777" w:rsidR="00AA17E6" w:rsidRPr="00EC760F" w:rsidRDefault="00AA17E6">
      <w:pPr>
        <w:rPr>
          <w:rFonts w:ascii="Verdana" w:hAnsi="Verdana"/>
          <w:b/>
          <w:sz w:val="20"/>
          <w:szCs w:val="20"/>
        </w:rPr>
      </w:pPr>
    </w:p>
    <w:p w14:paraId="7FD7C137" w14:textId="77777777" w:rsidR="006F58ED" w:rsidRDefault="006F58ED" w:rsidP="00EC760F">
      <w:pPr>
        <w:numPr>
          <w:ilvl w:val="0"/>
          <w:numId w:val="1"/>
        </w:numPr>
        <w:tabs>
          <w:tab w:val="clear" w:pos="1080"/>
        </w:tabs>
        <w:spacing w:line="276" w:lineRule="auto"/>
        <w:ind w:left="426" w:hanging="426"/>
        <w:jc w:val="both"/>
        <w:rPr>
          <w:rFonts w:ascii="Verdana" w:hAnsi="Verdana"/>
          <w:sz w:val="20"/>
          <w:szCs w:val="20"/>
        </w:rPr>
      </w:pPr>
      <w:r w:rsidRPr="00EC760F">
        <w:rPr>
          <w:rFonts w:ascii="Verdana" w:hAnsi="Verdana"/>
          <w:sz w:val="20"/>
          <w:szCs w:val="20"/>
        </w:rPr>
        <w:t xml:space="preserve">This listing facility is free of charge but will only be accepted from sail training organisations and vessel operators that are members of their national sail training organisation or the Sail Training International Class A Tall Ships Forum. </w:t>
      </w:r>
    </w:p>
    <w:p w14:paraId="131C5BDC" w14:textId="77777777" w:rsidR="00AA17E6" w:rsidRPr="00EC760F" w:rsidRDefault="00AA17E6" w:rsidP="00AA17E6">
      <w:pPr>
        <w:spacing w:line="276" w:lineRule="auto"/>
        <w:ind w:left="426"/>
        <w:jc w:val="both"/>
        <w:rPr>
          <w:rFonts w:ascii="Verdana" w:hAnsi="Verdana"/>
          <w:sz w:val="20"/>
          <w:szCs w:val="20"/>
        </w:rPr>
      </w:pPr>
    </w:p>
    <w:p w14:paraId="41FCCA95" w14:textId="77777777" w:rsidR="00AA17E6" w:rsidRDefault="006F58ED" w:rsidP="00EC760F">
      <w:pPr>
        <w:numPr>
          <w:ilvl w:val="0"/>
          <w:numId w:val="1"/>
        </w:numPr>
        <w:tabs>
          <w:tab w:val="clear" w:pos="1080"/>
        </w:tabs>
        <w:spacing w:line="276" w:lineRule="auto"/>
        <w:ind w:left="426" w:hanging="426"/>
        <w:jc w:val="both"/>
        <w:rPr>
          <w:rFonts w:ascii="Verdana" w:hAnsi="Verdana"/>
          <w:sz w:val="20"/>
          <w:szCs w:val="20"/>
        </w:rPr>
      </w:pPr>
      <w:r w:rsidRPr="00EC760F">
        <w:rPr>
          <w:rFonts w:ascii="Verdana" w:hAnsi="Verdana"/>
          <w:sz w:val="20"/>
          <w:szCs w:val="20"/>
        </w:rPr>
        <w:t>STI re</w:t>
      </w:r>
      <w:r w:rsidR="00EC760F">
        <w:rPr>
          <w:rFonts w:ascii="Verdana" w:hAnsi="Verdana"/>
          <w:sz w:val="20"/>
          <w:szCs w:val="20"/>
        </w:rPr>
        <w:t xml:space="preserve">serves the right not to publish </w:t>
      </w:r>
      <w:r w:rsidRPr="00EC760F">
        <w:rPr>
          <w:rFonts w:ascii="Verdana" w:hAnsi="Verdana"/>
          <w:sz w:val="20"/>
          <w:szCs w:val="20"/>
        </w:rPr>
        <w:t>a listing for any reason whatsoever.</w:t>
      </w:r>
    </w:p>
    <w:p w14:paraId="19F490CB" w14:textId="77777777" w:rsidR="006F58ED" w:rsidRPr="00EC760F" w:rsidRDefault="006F58ED" w:rsidP="00AA17E6">
      <w:pPr>
        <w:spacing w:line="276" w:lineRule="auto"/>
        <w:jc w:val="both"/>
        <w:rPr>
          <w:rFonts w:ascii="Verdana" w:hAnsi="Verdana"/>
          <w:sz w:val="20"/>
          <w:szCs w:val="20"/>
        </w:rPr>
      </w:pPr>
      <w:r w:rsidRPr="00EC760F">
        <w:rPr>
          <w:rFonts w:ascii="Verdana" w:hAnsi="Verdana"/>
          <w:sz w:val="20"/>
          <w:szCs w:val="20"/>
        </w:rPr>
        <w:t xml:space="preserve"> </w:t>
      </w:r>
    </w:p>
    <w:p w14:paraId="56638D58" w14:textId="77777777" w:rsidR="006F58ED" w:rsidRPr="00EC760F" w:rsidRDefault="006F58ED" w:rsidP="00EC760F">
      <w:pPr>
        <w:numPr>
          <w:ilvl w:val="0"/>
          <w:numId w:val="1"/>
        </w:numPr>
        <w:tabs>
          <w:tab w:val="clear" w:pos="1080"/>
        </w:tabs>
        <w:spacing w:line="276" w:lineRule="auto"/>
        <w:ind w:left="426" w:hanging="426"/>
        <w:jc w:val="both"/>
        <w:rPr>
          <w:rFonts w:ascii="Verdana" w:hAnsi="Verdana"/>
          <w:sz w:val="20"/>
          <w:szCs w:val="20"/>
        </w:rPr>
      </w:pPr>
      <w:r w:rsidRPr="00EC760F">
        <w:rPr>
          <w:rFonts w:ascii="Verdana" w:hAnsi="Verdana"/>
          <w:sz w:val="20"/>
          <w:szCs w:val="20"/>
        </w:rPr>
        <w:t xml:space="preserve">After completing the form, email to </w:t>
      </w:r>
      <w:r w:rsidRPr="00AA17E6">
        <w:rPr>
          <w:rFonts w:ascii="Verdana" w:hAnsi="Verdana"/>
          <w:b/>
          <w:sz w:val="20"/>
          <w:szCs w:val="20"/>
        </w:rPr>
        <w:t>STI</w:t>
      </w:r>
      <w:r w:rsidRPr="00EC760F">
        <w:rPr>
          <w:rFonts w:ascii="Verdana" w:hAnsi="Verdana"/>
          <w:sz w:val="20"/>
          <w:szCs w:val="20"/>
        </w:rPr>
        <w:t xml:space="preserve"> (</w:t>
      </w:r>
      <w:hyperlink r:id="rId7" w:history="1">
        <w:r w:rsidR="00362E30" w:rsidRPr="00C25B04">
          <w:rPr>
            <w:rStyle w:val="Hyperlink"/>
            <w:rFonts w:ascii="Verdana" w:hAnsi="Verdana"/>
            <w:sz w:val="20"/>
            <w:szCs w:val="20"/>
          </w:rPr>
          <w:t>office@sailtraininginternational.org</w:t>
        </w:r>
      </w:hyperlink>
      <w:r w:rsidRPr="00EC760F">
        <w:rPr>
          <w:rFonts w:ascii="Verdana" w:hAnsi="Verdana"/>
          <w:sz w:val="20"/>
          <w:szCs w:val="20"/>
        </w:rPr>
        <w:t xml:space="preserve">) with copy to your </w:t>
      </w:r>
      <w:r w:rsidRPr="00AA17E6">
        <w:rPr>
          <w:rFonts w:ascii="Verdana" w:hAnsi="Verdana"/>
          <w:b/>
          <w:color w:val="000000"/>
          <w:sz w:val="20"/>
          <w:szCs w:val="20"/>
        </w:rPr>
        <w:t>National Sail Training Organisation</w:t>
      </w:r>
      <w:r w:rsidRPr="00EC760F">
        <w:rPr>
          <w:rFonts w:ascii="Verdana" w:hAnsi="Verdana"/>
          <w:sz w:val="20"/>
          <w:szCs w:val="20"/>
        </w:rPr>
        <w:t xml:space="preserve"> for editorial review and approval prior to publishing on site. </w:t>
      </w:r>
    </w:p>
    <w:p w14:paraId="44323B64" w14:textId="77777777" w:rsidR="006F58ED" w:rsidRPr="00EC760F" w:rsidRDefault="006F58ED" w:rsidP="00EC760F">
      <w:pPr>
        <w:spacing w:line="276" w:lineRule="auto"/>
        <w:rPr>
          <w:rFonts w:ascii="Verdana" w:hAnsi="Verdana"/>
          <w:b/>
          <w:sz w:val="20"/>
          <w:szCs w:val="20"/>
        </w:rPr>
      </w:pPr>
    </w:p>
    <w:tbl>
      <w:tblPr>
        <w:tblW w:w="0" w:type="auto"/>
        <w:tblBorders>
          <w:top w:val="single" w:sz="18" w:space="0" w:color="auto"/>
          <w:left w:val="single" w:sz="18" w:space="0" w:color="auto"/>
          <w:bottom w:val="single" w:sz="12" w:space="0" w:color="auto"/>
          <w:right w:val="single" w:sz="12" w:space="0" w:color="auto"/>
          <w:insideH w:val="single" w:sz="12" w:space="0" w:color="auto"/>
          <w:insideV w:val="single" w:sz="12" w:space="0" w:color="auto"/>
        </w:tblBorders>
        <w:tblLook w:val="00BF" w:firstRow="1" w:lastRow="0" w:firstColumn="1" w:lastColumn="0" w:noHBand="0" w:noVBand="0"/>
      </w:tblPr>
      <w:tblGrid>
        <w:gridCol w:w="3076"/>
        <w:gridCol w:w="2964"/>
        <w:gridCol w:w="564"/>
        <w:gridCol w:w="2682"/>
        <w:gridCol w:w="563"/>
      </w:tblGrid>
      <w:tr w:rsidR="006F58ED" w:rsidRPr="00EC760F" w14:paraId="6D743D91" w14:textId="77777777" w:rsidTr="0083313D">
        <w:trPr>
          <w:trHeight w:val="567"/>
        </w:trPr>
        <w:tc>
          <w:tcPr>
            <w:tcW w:w="3085" w:type="dxa"/>
            <w:tcBorders>
              <w:top w:val="single" w:sz="18" w:space="0" w:color="auto"/>
              <w:bottom w:val="single" w:sz="18" w:space="0" w:color="auto"/>
              <w:right w:val="single" w:sz="18" w:space="0" w:color="auto"/>
            </w:tcBorders>
            <w:vAlign w:val="center"/>
          </w:tcPr>
          <w:p w14:paraId="561D3DAC" w14:textId="77777777" w:rsidR="006F58ED" w:rsidRPr="00EC760F" w:rsidRDefault="006F58ED">
            <w:pPr>
              <w:rPr>
                <w:rFonts w:ascii="Verdana" w:hAnsi="Verdana"/>
                <w:b/>
                <w:sz w:val="20"/>
                <w:szCs w:val="20"/>
                <w:lang w:bidi="ar-SA"/>
              </w:rPr>
            </w:pPr>
            <w:r w:rsidRPr="00EC760F">
              <w:rPr>
                <w:rFonts w:ascii="Verdana" w:hAnsi="Verdana"/>
                <w:b/>
                <w:sz w:val="20"/>
                <w:szCs w:val="20"/>
                <w:lang w:bidi="ar-SA"/>
              </w:rPr>
              <w:t>Date of Posting</w:t>
            </w:r>
          </w:p>
        </w:tc>
        <w:tc>
          <w:tcPr>
            <w:tcW w:w="6799" w:type="dxa"/>
            <w:gridSpan w:val="4"/>
            <w:tcBorders>
              <w:top w:val="single" w:sz="18" w:space="0" w:color="auto"/>
              <w:left w:val="single" w:sz="18" w:space="0" w:color="auto"/>
              <w:bottom w:val="single" w:sz="18" w:space="0" w:color="auto"/>
              <w:right w:val="single" w:sz="18" w:space="0" w:color="auto"/>
            </w:tcBorders>
            <w:vAlign w:val="center"/>
          </w:tcPr>
          <w:p w14:paraId="3AD3E13A" w14:textId="769DEEDE" w:rsidR="006F58ED" w:rsidRPr="00EC760F" w:rsidRDefault="0083313D">
            <w:pPr>
              <w:rPr>
                <w:rFonts w:ascii="Verdana" w:hAnsi="Verdana"/>
                <w:sz w:val="20"/>
                <w:szCs w:val="20"/>
                <w:lang w:bidi="ar-SA"/>
              </w:rPr>
            </w:pPr>
            <w:r>
              <w:rPr>
                <w:rFonts w:ascii="Verdana" w:hAnsi="Verdana"/>
                <w:sz w:val="20"/>
                <w:szCs w:val="20"/>
                <w:lang w:bidi="ar-SA"/>
              </w:rPr>
              <w:t>17</w:t>
            </w:r>
            <w:r w:rsidRPr="0083313D">
              <w:rPr>
                <w:rFonts w:ascii="Verdana" w:hAnsi="Verdana"/>
                <w:sz w:val="20"/>
                <w:szCs w:val="20"/>
                <w:vertAlign w:val="superscript"/>
                <w:lang w:bidi="ar-SA"/>
              </w:rPr>
              <w:t>th</w:t>
            </w:r>
            <w:r>
              <w:rPr>
                <w:rFonts w:ascii="Verdana" w:hAnsi="Verdana"/>
                <w:sz w:val="20"/>
                <w:szCs w:val="20"/>
                <w:lang w:bidi="ar-SA"/>
              </w:rPr>
              <w:t xml:space="preserve"> July 2026</w:t>
            </w:r>
          </w:p>
        </w:tc>
      </w:tr>
      <w:tr w:rsidR="0083313D" w:rsidRPr="00EC760F" w14:paraId="3B886F2B" w14:textId="77777777" w:rsidTr="0083313D">
        <w:trPr>
          <w:trHeight w:val="567"/>
        </w:trPr>
        <w:tc>
          <w:tcPr>
            <w:tcW w:w="3085" w:type="dxa"/>
            <w:tcBorders>
              <w:top w:val="single" w:sz="18" w:space="0" w:color="auto"/>
              <w:bottom w:val="single" w:sz="18" w:space="0" w:color="auto"/>
              <w:right w:val="single" w:sz="18" w:space="0" w:color="auto"/>
            </w:tcBorders>
            <w:vAlign w:val="center"/>
          </w:tcPr>
          <w:p w14:paraId="1F6AD92A" w14:textId="77777777" w:rsidR="0083313D" w:rsidRPr="00EC760F" w:rsidRDefault="0083313D" w:rsidP="0083313D">
            <w:pPr>
              <w:rPr>
                <w:rFonts w:ascii="Verdana" w:hAnsi="Verdana"/>
                <w:b/>
                <w:sz w:val="20"/>
                <w:szCs w:val="20"/>
                <w:lang w:bidi="ar-SA"/>
              </w:rPr>
            </w:pPr>
            <w:r w:rsidRPr="00EC760F">
              <w:rPr>
                <w:rFonts w:ascii="Verdana" w:hAnsi="Verdana"/>
                <w:b/>
                <w:sz w:val="20"/>
                <w:szCs w:val="20"/>
                <w:lang w:bidi="ar-SA"/>
              </w:rPr>
              <w:t>Name of Vessel</w:t>
            </w:r>
          </w:p>
        </w:tc>
        <w:tc>
          <w:tcPr>
            <w:tcW w:w="6799" w:type="dxa"/>
            <w:gridSpan w:val="4"/>
            <w:tcBorders>
              <w:top w:val="single" w:sz="18" w:space="0" w:color="auto"/>
              <w:left w:val="single" w:sz="18" w:space="0" w:color="auto"/>
              <w:bottom w:val="single" w:sz="18" w:space="0" w:color="auto"/>
              <w:right w:val="single" w:sz="18" w:space="0" w:color="auto"/>
            </w:tcBorders>
            <w:vAlign w:val="center"/>
          </w:tcPr>
          <w:p w14:paraId="6119F2E7" w14:textId="4D32D4C1" w:rsidR="0083313D" w:rsidRPr="00EC760F" w:rsidRDefault="0083313D" w:rsidP="0083313D">
            <w:pPr>
              <w:rPr>
                <w:rFonts w:ascii="Verdana" w:hAnsi="Verdana"/>
                <w:sz w:val="20"/>
                <w:szCs w:val="20"/>
                <w:lang w:bidi="ar-SA"/>
              </w:rPr>
            </w:pPr>
            <w:r>
              <w:rPr>
                <w:rFonts w:ascii="Verdana" w:hAnsi="Verdana"/>
                <w:sz w:val="20"/>
                <w:szCs w:val="20"/>
                <w:lang w:bidi="ar-SA"/>
              </w:rPr>
              <w:t>Prolific</w:t>
            </w:r>
          </w:p>
        </w:tc>
      </w:tr>
      <w:tr w:rsidR="0083313D" w:rsidRPr="00EC760F" w14:paraId="0578C8B0" w14:textId="77777777" w:rsidTr="0083313D">
        <w:trPr>
          <w:trHeight w:val="567"/>
        </w:trPr>
        <w:tc>
          <w:tcPr>
            <w:tcW w:w="3085" w:type="dxa"/>
            <w:tcBorders>
              <w:top w:val="single" w:sz="18" w:space="0" w:color="auto"/>
              <w:bottom w:val="single" w:sz="18" w:space="0" w:color="auto"/>
              <w:right w:val="single" w:sz="18" w:space="0" w:color="auto"/>
            </w:tcBorders>
            <w:vAlign w:val="center"/>
          </w:tcPr>
          <w:p w14:paraId="7C1DA9FF" w14:textId="77777777" w:rsidR="0083313D" w:rsidRPr="00EC760F" w:rsidRDefault="0083313D" w:rsidP="0083313D">
            <w:pPr>
              <w:rPr>
                <w:rFonts w:ascii="Verdana" w:hAnsi="Verdana"/>
                <w:b/>
                <w:sz w:val="20"/>
                <w:szCs w:val="20"/>
                <w:lang w:bidi="ar-SA"/>
              </w:rPr>
            </w:pPr>
            <w:r w:rsidRPr="00EC760F">
              <w:rPr>
                <w:rFonts w:ascii="Verdana" w:hAnsi="Verdana"/>
                <w:b/>
                <w:sz w:val="20"/>
                <w:szCs w:val="20"/>
                <w:lang w:bidi="ar-SA"/>
              </w:rPr>
              <w:t>Organisation Recruiting</w:t>
            </w:r>
          </w:p>
        </w:tc>
        <w:tc>
          <w:tcPr>
            <w:tcW w:w="6799" w:type="dxa"/>
            <w:gridSpan w:val="4"/>
            <w:tcBorders>
              <w:top w:val="single" w:sz="18" w:space="0" w:color="auto"/>
              <w:left w:val="single" w:sz="18" w:space="0" w:color="auto"/>
              <w:bottom w:val="single" w:sz="18" w:space="0" w:color="auto"/>
              <w:right w:val="single" w:sz="18" w:space="0" w:color="auto"/>
            </w:tcBorders>
            <w:vAlign w:val="center"/>
          </w:tcPr>
          <w:p w14:paraId="190F92A0" w14:textId="3218C96E" w:rsidR="0083313D" w:rsidRPr="00EC760F" w:rsidRDefault="0083313D" w:rsidP="0083313D">
            <w:pPr>
              <w:rPr>
                <w:rFonts w:ascii="Verdana" w:hAnsi="Verdana"/>
                <w:sz w:val="20"/>
                <w:szCs w:val="20"/>
                <w:lang w:bidi="ar-SA"/>
              </w:rPr>
            </w:pPr>
            <w:r>
              <w:rPr>
                <w:rFonts w:ascii="Verdana" w:hAnsi="Verdana"/>
                <w:sz w:val="20"/>
                <w:szCs w:val="20"/>
                <w:lang w:bidi="ar-SA"/>
              </w:rPr>
              <w:t>Ocean Youth Trust South</w:t>
            </w:r>
          </w:p>
        </w:tc>
      </w:tr>
      <w:tr w:rsidR="0083313D" w:rsidRPr="00EC760F" w14:paraId="3CDE8FD7" w14:textId="77777777" w:rsidTr="0083313D">
        <w:trPr>
          <w:trHeight w:val="567"/>
        </w:trPr>
        <w:tc>
          <w:tcPr>
            <w:tcW w:w="3085" w:type="dxa"/>
            <w:tcBorders>
              <w:top w:val="single" w:sz="18" w:space="0" w:color="auto"/>
              <w:bottom w:val="single" w:sz="18" w:space="0" w:color="auto"/>
              <w:right w:val="single" w:sz="18" w:space="0" w:color="auto"/>
            </w:tcBorders>
            <w:vAlign w:val="center"/>
          </w:tcPr>
          <w:p w14:paraId="05B7C322" w14:textId="77777777" w:rsidR="0083313D" w:rsidRPr="00EC760F" w:rsidRDefault="0083313D" w:rsidP="0083313D">
            <w:pPr>
              <w:rPr>
                <w:rFonts w:ascii="Verdana" w:hAnsi="Verdana"/>
                <w:b/>
                <w:sz w:val="20"/>
                <w:szCs w:val="20"/>
                <w:lang w:bidi="ar-SA"/>
              </w:rPr>
            </w:pPr>
            <w:r w:rsidRPr="00EC760F">
              <w:rPr>
                <w:rFonts w:ascii="Verdana" w:hAnsi="Verdana"/>
                <w:b/>
                <w:sz w:val="20"/>
                <w:szCs w:val="20"/>
                <w:lang w:bidi="ar-SA"/>
              </w:rPr>
              <w:t>Name of Position</w:t>
            </w:r>
          </w:p>
        </w:tc>
        <w:tc>
          <w:tcPr>
            <w:tcW w:w="6799" w:type="dxa"/>
            <w:gridSpan w:val="4"/>
            <w:tcBorders>
              <w:top w:val="single" w:sz="18" w:space="0" w:color="auto"/>
              <w:left w:val="single" w:sz="18" w:space="0" w:color="auto"/>
              <w:bottom w:val="single" w:sz="18" w:space="0" w:color="auto"/>
              <w:right w:val="single" w:sz="18" w:space="0" w:color="auto"/>
            </w:tcBorders>
            <w:vAlign w:val="center"/>
          </w:tcPr>
          <w:p w14:paraId="75C5B5DB" w14:textId="7BF44837" w:rsidR="0083313D" w:rsidRPr="00EC760F" w:rsidRDefault="0083313D" w:rsidP="0083313D">
            <w:pPr>
              <w:rPr>
                <w:rFonts w:ascii="Verdana" w:hAnsi="Verdana"/>
                <w:sz w:val="20"/>
                <w:szCs w:val="20"/>
                <w:lang w:bidi="ar-SA"/>
              </w:rPr>
            </w:pPr>
            <w:r>
              <w:rPr>
                <w:rFonts w:ascii="Verdana" w:hAnsi="Verdana"/>
                <w:sz w:val="20"/>
                <w:szCs w:val="20"/>
              </w:rPr>
              <w:t>Refit Volunteers</w:t>
            </w:r>
          </w:p>
        </w:tc>
      </w:tr>
      <w:tr w:rsidR="0083313D" w:rsidRPr="00EC760F" w14:paraId="03473981" w14:textId="77777777" w:rsidTr="0083313D">
        <w:trPr>
          <w:trHeight w:val="567"/>
        </w:trPr>
        <w:tc>
          <w:tcPr>
            <w:tcW w:w="3085" w:type="dxa"/>
            <w:tcBorders>
              <w:top w:val="single" w:sz="18" w:space="0" w:color="auto"/>
              <w:bottom w:val="single" w:sz="18" w:space="0" w:color="auto"/>
              <w:right w:val="single" w:sz="18" w:space="0" w:color="auto"/>
            </w:tcBorders>
            <w:vAlign w:val="center"/>
          </w:tcPr>
          <w:p w14:paraId="4140F98E" w14:textId="77777777" w:rsidR="0083313D" w:rsidRPr="00EC760F" w:rsidRDefault="0083313D" w:rsidP="0083313D">
            <w:pPr>
              <w:rPr>
                <w:rFonts w:ascii="Verdana" w:hAnsi="Verdana"/>
                <w:b/>
                <w:sz w:val="20"/>
                <w:szCs w:val="20"/>
                <w:lang w:bidi="ar-SA"/>
              </w:rPr>
            </w:pPr>
            <w:r w:rsidRPr="00EC760F">
              <w:rPr>
                <w:rFonts w:ascii="Verdana" w:hAnsi="Verdana"/>
                <w:b/>
                <w:sz w:val="20"/>
                <w:szCs w:val="20"/>
                <w:lang w:bidi="ar-SA"/>
              </w:rPr>
              <w:t>Location of Position</w:t>
            </w:r>
          </w:p>
        </w:tc>
        <w:tc>
          <w:tcPr>
            <w:tcW w:w="6799" w:type="dxa"/>
            <w:gridSpan w:val="4"/>
            <w:tcBorders>
              <w:top w:val="single" w:sz="18" w:space="0" w:color="auto"/>
              <w:left w:val="single" w:sz="18" w:space="0" w:color="auto"/>
              <w:bottom w:val="single" w:sz="18" w:space="0" w:color="auto"/>
              <w:right w:val="single" w:sz="18" w:space="0" w:color="auto"/>
            </w:tcBorders>
            <w:vAlign w:val="center"/>
          </w:tcPr>
          <w:p w14:paraId="74B29D3E" w14:textId="65835C37" w:rsidR="0083313D" w:rsidRPr="00EC760F" w:rsidRDefault="0083313D" w:rsidP="0083313D">
            <w:pPr>
              <w:rPr>
                <w:rFonts w:ascii="Verdana" w:hAnsi="Verdana"/>
                <w:sz w:val="20"/>
                <w:szCs w:val="20"/>
                <w:lang w:bidi="ar-SA"/>
              </w:rPr>
            </w:pPr>
            <w:r>
              <w:rPr>
                <w:rFonts w:ascii="Verdana" w:hAnsi="Verdana"/>
                <w:sz w:val="20"/>
                <w:szCs w:val="20"/>
                <w:lang w:bidi="ar-SA"/>
              </w:rPr>
              <w:t>Southampton</w:t>
            </w:r>
          </w:p>
        </w:tc>
      </w:tr>
      <w:tr w:rsidR="0083313D" w:rsidRPr="00EC760F" w14:paraId="1FFF1082" w14:textId="77777777" w:rsidTr="0083313D">
        <w:trPr>
          <w:trHeight w:val="567"/>
        </w:trPr>
        <w:tc>
          <w:tcPr>
            <w:tcW w:w="3085" w:type="dxa"/>
            <w:tcBorders>
              <w:top w:val="single" w:sz="18" w:space="0" w:color="auto"/>
              <w:bottom w:val="single" w:sz="18" w:space="0" w:color="auto"/>
              <w:right w:val="single" w:sz="18" w:space="0" w:color="auto"/>
            </w:tcBorders>
            <w:vAlign w:val="center"/>
          </w:tcPr>
          <w:p w14:paraId="5E75C594" w14:textId="77777777" w:rsidR="0083313D" w:rsidRPr="00EC760F" w:rsidRDefault="0083313D" w:rsidP="0083313D">
            <w:pPr>
              <w:rPr>
                <w:rFonts w:ascii="Verdana" w:hAnsi="Verdana"/>
                <w:b/>
                <w:sz w:val="20"/>
                <w:szCs w:val="20"/>
                <w:lang w:bidi="ar-SA"/>
              </w:rPr>
            </w:pPr>
            <w:r w:rsidRPr="00EC760F">
              <w:rPr>
                <w:rFonts w:ascii="Verdana" w:hAnsi="Verdana"/>
                <w:b/>
                <w:sz w:val="20"/>
                <w:szCs w:val="20"/>
                <w:lang w:bidi="ar-SA"/>
              </w:rPr>
              <w:t>Position is</w:t>
            </w:r>
          </w:p>
        </w:tc>
        <w:tc>
          <w:tcPr>
            <w:tcW w:w="2977" w:type="dxa"/>
            <w:tcBorders>
              <w:top w:val="single" w:sz="18" w:space="0" w:color="auto"/>
              <w:left w:val="single" w:sz="18" w:space="0" w:color="auto"/>
              <w:bottom w:val="single" w:sz="18" w:space="0" w:color="auto"/>
              <w:right w:val="single" w:sz="18" w:space="0" w:color="auto"/>
            </w:tcBorders>
            <w:vAlign w:val="center"/>
          </w:tcPr>
          <w:p w14:paraId="6729B60D" w14:textId="77777777" w:rsidR="0083313D" w:rsidRPr="00EC760F" w:rsidRDefault="0083313D" w:rsidP="0083313D">
            <w:pPr>
              <w:jc w:val="right"/>
              <w:rPr>
                <w:rFonts w:ascii="Verdana" w:hAnsi="Verdana"/>
                <w:b/>
                <w:sz w:val="20"/>
                <w:szCs w:val="20"/>
                <w:lang w:bidi="ar-SA"/>
              </w:rPr>
            </w:pPr>
            <w:r w:rsidRPr="00EC760F">
              <w:rPr>
                <w:rFonts w:ascii="Verdana" w:hAnsi="Verdana"/>
                <w:b/>
                <w:sz w:val="20"/>
                <w:szCs w:val="20"/>
                <w:lang w:bidi="ar-SA"/>
              </w:rPr>
              <w:t xml:space="preserve">Full Time </w:t>
            </w:r>
          </w:p>
        </w:tc>
        <w:tc>
          <w:tcPr>
            <w:tcW w:w="567" w:type="dxa"/>
            <w:tcBorders>
              <w:top w:val="single" w:sz="18" w:space="0" w:color="auto"/>
              <w:left w:val="single" w:sz="18" w:space="0" w:color="auto"/>
              <w:bottom w:val="single" w:sz="18" w:space="0" w:color="auto"/>
              <w:right w:val="single" w:sz="18" w:space="0" w:color="auto"/>
            </w:tcBorders>
            <w:vAlign w:val="center"/>
          </w:tcPr>
          <w:p w14:paraId="463A0829" w14:textId="77777777" w:rsidR="0083313D" w:rsidRPr="00EC760F" w:rsidRDefault="0083313D" w:rsidP="0083313D">
            <w:pPr>
              <w:rPr>
                <w:rFonts w:ascii="Verdana" w:hAnsi="Verdana"/>
                <w:sz w:val="20"/>
                <w:szCs w:val="20"/>
                <w:lang w:bidi="ar-SA"/>
              </w:rPr>
            </w:pPr>
          </w:p>
        </w:tc>
        <w:tc>
          <w:tcPr>
            <w:tcW w:w="2693" w:type="dxa"/>
            <w:tcBorders>
              <w:top w:val="single" w:sz="18" w:space="0" w:color="auto"/>
              <w:left w:val="single" w:sz="18" w:space="0" w:color="auto"/>
              <w:bottom w:val="single" w:sz="18" w:space="0" w:color="auto"/>
              <w:right w:val="single" w:sz="18" w:space="0" w:color="auto"/>
            </w:tcBorders>
            <w:vAlign w:val="center"/>
          </w:tcPr>
          <w:p w14:paraId="3B57D4E7" w14:textId="77777777" w:rsidR="0083313D" w:rsidRPr="00EC760F" w:rsidRDefault="0083313D" w:rsidP="0083313D">
            <w:pPr>
              <w:jc w:val="right"/>
              <w:rPr>
                <w:rFonts w:ascii="Verdana" w:hAnsi="Verdana"/>
                <w:b/>
                <w:sz w:val="20"/>
                <w:szCs w:val="20"/>
                <w:lang w:bidi="ar-SA"/>
              </w:rPr>
            </w:pPr>
            <w:r w:rsidRPr="00EC760F">
              <w:rPr>
                <w:rFonts w:ascii="Verdana" w:hAnsi="Verdana"/>
                <w:b/>
                <w:sz w:val="20"/>
                <w:szCs w:val="20"/>
                <w:lang w:bidi="ar-SA"/>
              </w:rPr>
              <w:t>Seasonal</w:t>
            </w:r>
          </w:p>
        </w:tc>
        <w:tc>
          <w:tcPr>
            <w:tcW w:w="562" w:type="dxa"/>
            <w:tcBorders>
              <w:top w:val="single" w:sz="18" w:space="0" w:color="auto"/>
              <w:left w:val="single" w:sz="18" w:space="0" w:color="auto"/>
              <w:bottom w:val="single" w:sz="18" w:space="0" w:color="auto"/>
              <w:right w:val="single" w:sz="18" w:space="0" w:color="auto"/>
            </w:tcBorders>
            <w:vAlign w:val="center"/>
          </w:tcPr>
          <w:p w14:paraId="338F6AC0" w14:textId="417E8865" w:rsidR="0083313D" w:rsidRPr="00EC760F" w:rsidRDefault="0083313D" w:rsidP="0083313D">
            <w:pPr>
              <w:rPr>
                <w:rFonts w:ascii="Verdana" w:hAnsi="Verdana"/>
                <w:sz w:val="20"/>
                <w:szCs w:val="20"/>
                <w:lang w:bidi="ar-SA"/>
              </w:rPr>
            </w:pPr>
            <w:r>
              <w:rPr>
                <w:rFonts w:ascii="Verdana" w:hAnsi="Verdana"/>
                <w:sz w:val="20"/>
                <w:szCs w:val="20"/>
                <w:lang w:bidi="ar-SA"/>
              </w:rPr>
              <w:t>Yes</w:t>
            </w:r>
          </w:p>
        </w:tc>
      </w:tr>
      <w:tr w:rsidR="0083313D" w:rsidRPr="00EC760F" w14:paraId="3FFFDCC7" w14:textId="77777777" w:rsidTr="0083313D">
        <w:trPr>
          <w:trHeight w:val="567"/>
        </w:trPr>
        <w:tc>
          <w:tcPr>
            <w:tcW w:w="3085" w:type="dxa"/>
            <w:tcBorders>
              <w:top w:val="single" w:sz="18" w:space="0" w:color="auto"/>
              <w:bottom w:val="single" w:sz="18" w:space="0" w:color="auto"/>
              <w:right w:val="single" w:sz="18" w:space="0" w:color="auto"/>
            </w:tcBorders>
            <w:vAlign w:val="center"/>
          </w:tcPr>
          <w:p w14:paraId="17290D04" w14:textId="77777777" w:rsidR="0083313D" w:rsidRPr="00EC760F" w:rsidRDefault="0083313D" w:rsidP="0083313D">
            <w:pPr>
              <w:rPr>
                <w:rFonts w:ascii="Verdana" w:hAnsi="Verdana"/>
                <w:b/>
                <w:sz w:val="20"/>
                <w:szCs w:val="20"/>
                <w:lang w:bidi="ar-SA"/>
              </w:rPr>
            </w:pPr>
            <w:r w:rsidRPr="00EC760F">
              <w:rPr>
                <w:rFonts w:ascii="Verdana" w:hAnsi="Verdana"/>
                <w:b/>
                <w:sz w:val="20"/>
                <w:szCs w:val="20"/>
                <w:lang w:bidi="ar-SA"/>
              </w:rPr>
              <w:t>Remuneration</w:t>
            </w:r>
          </w:p>
        </w:tc>
        <w:tc>
          <w:tcPr>
            <w:tcW w:w="2977" w:type="dxa"/>
            <w:tcBorders>
              <w:top w:val="single" w:sz="18" w:space="0" w:color="auto"/>
              <w:left w:val="single" w:sz="18" w:space="0" w:color="auto"/>
              <w:bottom w:val="single" w:sz="18" w:space="0" w:color="auto"/>
              <w:right w:val="single" w:sz="18" w:space="0" w:color="auto"/>
            </w:tcBorders>
            <w:vAlign w:val="center"/>
          </w:tcPr>
          <w:p w14:paraId="1CE5185D" w14:textId="2E436368" w:rsidR="0083313D" w:rsidRPr="00EC760F" w:rsidRDefault="0083313D" w:rsidP="0083313D">
            <w:pPr>
              <w:rPr>
                <w:rFonts w:ascii="Verdana" w:hAnsi="Verdana"/>
                <w:b/>
                <w:sz w:val="20"/>
                <w:szCs w:val="20"/>
                <w:lang w:bidi="ar-SA"/>
              </w:rPr>
            </w:pPr>
            <w:r w:rsidRPr="00EC760F">
              <w:rPr>
                <w:rFonts w:ascii="Verdana" w:hAnsi="Verdana"/>
                <w:b/>
                <w:sz w:val="20"/>
                <w:szCs w:val="20"/>
                <w:lang w:bidi="ar-SA"/>
              </w:rPr>
              <w:t>Voluntary</w:t>
            </w:r>
          </w:p>
          <w:p w14:paraId="1BE46D52" w14:textId="6A496904" w:rsidR="0083313D" w:rsidRPr="00EC760F" w:rsidRDefault="0083313D" w:rsidP="0083313D">
            <w:pPr>
              <w:rPr>
                <w:rFonts w:ascii="Verdana" w:hAnsi="Verdana"/>
                <w:sz w:val="20"/>
                <w:szCs w:val="20"/>
                <w:lang w:bidi="ar-SA"/>
              </w:rPr>
            </w:pPr>
          </w:p>
        </w:tc>
        <w:tc>
          <w:tcPr>
            <w:tcW w:w="3822" w:type="dxa"/>
            <w:gridSpan w:val="3"/>
            <w:tcBorders>
              <w:top w:val="single" w:sz="18" w:space="0" w:color="auto"/>
              <w:left w:val="single" w:sz="18" w:space="0" w:color="auto"/>
              <w:bottom w:val="single" w:sz="18" w:space="0" w:color="auto"/>
              <w:right w:val="single" w:sz="18" w:space="0" w:color="auto"/>
            </w:tcBorders>
            <w:vAlign w:val="center"/>
          </w:tcPr>
          <w:p w14:paraId="09C75B22" w14:textId="4E05FB50" w:rsidR="0083313D" w:rsidRPr="00EC760F" w:rsidRDefault="0083313D" w:rsidP="0083313D">
            <w:pPr>
              <w:rPr>
                <w:rFonts w:ascii="Verdana" w:hAnsi="Verdana"/>
                <w:sz w:val="20"/>
                <w:szCs w:val="20"/>
                <w:lang w:bidi="ar-SA"/>
              </w:rPr>
            </w:pPr>
            <w:r>
              <w:rPr>
                <w:rFonts w:ascii="Verdana" w:hAnsi="Verdana"/>
                <w:b/>
                <w:sz w:val="20"/>
                <w:szCs w:val="20"/>
                <w:lang w:bidi="ar-SA"/>
              </w:rPr>
              <w:t>n/a</w:t>
            </w:r>
          </w:p>
        </w:tc>
      </w:tr>
      <w:tr w:rsidR="0083313D" w:rsidRPr="00EC760F" w14:paraId="47BC7A71" w14:textId="77777777" w:rsidTr="0083313D">
        <w:trPr>
          <w:trHeight w:val="567"/>
        </w:trPr>
        <w:tc>
          <w:tcPr>
            <w:tcW w:w="3085" w:type="dxa"/>
            <w:tcBorders>
              <w:top w:val="single" w:sz="18" w:space="0" w:color="auto"/>
              <w:bottom w:val="single" w:sz="18" w:space="0" w:color="auto"/>
              <w:right w:val="single" w:sz="18" w:space="0" w:color="auto"/>
            </w:tcBorders>
            <w:vAlign w:val="center"/>
          </w:tcPr>
          <w:p w14:paraId="55C58553" w14:textId="77777777" w:rsidR="0083313D" w:rsidRPr="00EC760F" w:rsidRDefault="0083313D" w:rsidP="0083313D">
            <w:pPr>
              <w:rPr>
                <w:rFonts w:ascii="Verdana" w:hAnsi="Verdana"/>
                <w:b/>
                <w:sz w:val="20"/>
                <w:szCs w:val="20"/>
                <w:lang w:bidi="ar-SA"/>
              </w:rPr>
            </w:pPr>
            <w:r w:rsidRPr="00EC760F">
              <w:rPr>
                <w:rFonts w:ascii="Verdana" w:hAnsi="Verdana"/>
                <w:b/>
                <w:sz w:val="20"/>
                <w:szCs w:val="20"/>
                <w:lang w:bidi="ar-SA"/>
              </w:rPr>
              <w:t xml:space="preserve">Description of Position </w:t>
            </w:r>
          </w:p>
        </w:tc>
        <w:tc>
          <w:tcPr>
            <w:tcW w:w="6799" w:type="dxa"/>
            <w:gridSpan w:val="4"/>
            <w:tcBorders>
              <w:top w:val="single" w:sz="18" w:space="0" w:color="auto"/>
              <w:left w:val="single" w:sz="18" w:space="0" w:color="auto"/>
              <w:bottom w:val="single" w:sz="18" w:space="0" w:color="auto"/>
              <w:right w:val="single" w:sz="18" w:space="0" w:color="auto"/>
            </w:tcBorders>
            <w:vAlign w:val="center"/>
          </w:tcPr>
          <w:p w14:paraId="0082C76E" w14:textId="7ACAD7F0" w:rsidR="0083313D" w:rsidRPr="007B6DB5" w:rsidRDefault="0083313D" w:rsidP="0083313D">
            <w:pPr>
              <w:rPr>
                <w:rFonts w:ascii="Verdana" w:hAnsi="Verdana"/>
                <w:sz w:val="20"/>
                <w:szCs w:val="20"/>
              </w:rPr>
            </w:pPr>
            <w:r w:rsidRPr="007B6DB5">
              <w:rPr>
                <w:rFonts w:ascii="Verdana" w:hAnsi="Verdana"/>
                <w:sz w:val="20"/>
                <w:szCs w:val="20"/>
              </w:rPr>
              <w:t xml:space="preserve">Ocean Youth Trust South will be carrying out a refit to our vessel </w:t>
            </w:r>
            <w:r w:rsidRPr="007B6DB5">
              <w:rPr>
                <w:rFonts w:ascii="Verdana" w:hAnsi="Verdana"/>
                <w:i/>
                <w:sz w:val="20"/>
                <w:szCs w:val="20"/>
              </w:rPr>
              <w:t>Prolific</w:t>
            </w:r>
            <w:r w:rsidRPr="007B6DB5">
              <w:rPr>
                <w:rFonts w:ascii="Verdana" w:hAnsi="Verdana"/>
                <w:sz w:val="20"/>
                <w:szCs w:val="20"/>
              </w:rPr>
              <w:t xml:space="preserve"> (</w:t>
            </w:r>
            <w:hyperlink r:id="rId8" w:history="1">
              <w:r w:rsidRPr="004665C2">
                <w:rPr>
                  <w:rStyle w:val="Hyperlink"/>
                  <w:rFonts w:ascii="Verdana" w:hAnsi="Verdana"/>
                  <w:sz w:val="20"/>
                  <w:szCs w:val="20"/>
                </w:rPr>
                <w:t>https://www.oytsout</w:t>
              </w:r>
              <w:r w:rsidRPr="004665C2">
                <w:rPr>
                  <w:rStyle w:val="Hyperlink"/>
                  <w:rFonts w:ascii="Verdana" w:hAnsi="Verdana"/>
                  <w:sz w:val="20"/>
                  <w:szCs w:val="20"/>
                </w:rPr>
                <w:t>h</w:t>
              </w:r>
              <w:r w:rsidRPr="004665C2">
                <w:rPr>
                  <w:rStyle w:val="Hyperlink"/>
                  <w:rFonts w:ascii="Verdana" w:hAnsi="Verdana"/>
                  <w:sz w:val="20"/>
                  <w:szCs w:val="20"/>
                </w:rPr>
                <w:t>.</w:t>
              </w:r>
              <w:r w:rsidRPr="004665C2">
                <w:rPr>
                  <w:rStyle w:val="Hyperlink"/>
                  <w:rFonts w:ascii="Verdana" w:hAnsi="Verdana"/>
                  <w:sz w:val="20"/>
                  <w:szCs w:val="20"/>
                </w:rPr>
                <w:t>o</w:t>
              </w:r>
              <w:r w:rsidRPr="004665C2">
                <w:rPr>
                  <w:rStyle w:val="Hyperlink"/>
                  <w:rFonts w:ascii="Verdana" w:hAnsi="Verdana"/>
                  <w:sz w:val="20"/>
                  <w:szCs w:val="20"/>
                </w:rPr>
                <w:t>rg/our-vessel-prolific/</w:t>
              </w:r>
            </w:hyperlink>
            <w:r w:rsidRPr="007B6DB5">
              <w:rPr>
                <w:rFonts w:ascii="Verdana" w:hAnsi="Verdana"/>
                <w:sz w:val="20"/>
                <w:szCs w:val="20"/>
              </w:rPr>
              <w:t>) from November 202</w:t>
            </w:r>
            <w:r>
              <w:rPr>
                <w:rFonts w:ascii="Verdana" w:hAnsi="Verdana"/>
                <w:sz w:val="20"/>
                <w:szCs w:val="20"/>
              </w:rPr>
              <w:t>6</w:t>
            </w:r>
            <w:r w:rsidRPr="007B6DB5">
              <w:rPr>
                <w:rFonts w:ascii="Verdana" w:hAnsi="Verdana"/>
                <w:sz w:val="20"/>
                <w:szCs w:val="20"/>
              </w:rPr>
              <w:t xml:space="preserve"> to March 202</w:t>
            </w:r>
            <w:r>
              <w:rPr>
                <w:rFonts w:ascii="Verdana" w:hAnsi="Verdana"/>
                <w:sz w:val="20"/>
                <w:szCs w:val="20"/>
              </w:rPr>
              <w:t>7</w:t>
            </w:r>
            <w:r w:rsidRPr="007B6DB5">
              <w:rPr>
                <w:rFonts w:ascii="Verdana" w:hAnsi="Verdana"/>
                <w:sz w:val="20"/>
                <w:szCs w:val="20"/>
              </w:rPr>
              <w:t xml:space="preserve">. The charity recruits refit volunteers aged 18+ who can join us for a few weeks or the full four months, for a chance to develop boat maintenance skills in exchange for food and accommodation. </w:t>
            </w:r>
          </w:p>
          <w:p w14:paraId="342987A0" w14:textId="77777777" w:rsidR="0083313D" w:rsidRPr="007B6DB5" w:rsidRDefault="0083313D" w:rsidP="0083313D">
            <w:pPr>
              <w:rPr>
                <w:rFonts w:ascii="Verdana" w:hAnsi="Verdana"/>
                <w:sz w:val="20"/>
                <w:szCs w:val="20"/>
              </w:rPr>
            </w:pPr>
          </w:p>
          <w:p w14:paraId="3844E119" w14:textId="77777777" w:rsidR="0083313D" w:rsidRPr="007B6DB5" w:rsidRDefault="0083313D" w:rsidP="0083313D">
            <w:pPr>
              <w:rPr>
                <w:rFonts w:ascii="Verdana" w:hAnsi="Verdana"/>
                <w:sz w:val="20"/>
                <w:szCs w:val="20"/>
              </w:rPr>
            </w:pPr>
            <w:r w:rsidRPr="007B6DB5">
              <w:rPr>
                <w:rFonts w:ascii="Verdana" w:hAnsi="Verdana"/>
                <w:sz w:val="20"/>
                <w:szCs w:val="20"/>
              </w:rPr>
              <w:t xml:space="preserve">Previous boat maintenance or other practical experience is an advantage but not essential: we are looking for people who can be reliable, enthusiastic and hard-working team members. Many refit volunteers have gone on to sail with the charity as volunteer </w:t>
            </w:r>
            <w:proofErr w:type="spellStart"/>
            <w:r w:rsidRPr="007B6DB5">
              <w:rPr>
                <w:rFonts w:ascii="Verdana" w:hAnsi="Verdana"/>
                <w:sz w:val="20"/>
                <w:szCs w:val="20"/>
              </w:rPr>
              <w:t>watchleaders</w:t>
            </w:r>
            <w:proofErr w:type="spellEnd"/>
            <w:r w:rsidRPr="007B6DB5">
              <w:rPr>
                <w:rFonts w:ascii="Verdana" w:hAnsi="Verdana"/>
                <w:sz w:val="20"/>
                <w:szCs w:val="20"/>
              </w:rPr>
              <w:t xml:space="preserve">, bosuns or relief engineers in the following season. A place on the core team is worth considering if you are between jobs or on a gap year or have recently left school, college or university (but places are also open to older volunteers). It could be ideal for someone considering a career in the marine industry, especially if you already have sailing skills but need to be able to show potential employers that you have experience in fixing things on board if needed! It is also suitable for anyone who likes the idea of contributing to a good charitable cause and spending time on a fun, exciting project. </w:t>
            </w:r>
          </w:p>
          <w:p w14:paraId="457C50B7" w14:textId="77777777" w:rsidR="0083313D" w:rsidRPr="007B6DB5" w:rsidRDefault="0083313D" w:rsidP="0083313D">
            <w:pPr>
              <w:rPr>
                <w:rFonts w:ascii="Verdana" w:hAnsi="Verdana"/>
                <w:sz w:val="20"/>
                <w:szCs w:val="20"/>
              </w:rPr>
            </w:pPr>
          </w:p>
          <w:p w14:paraId="4D31495B" w14:textId="77777777" w:rsidR="0083313D" w:rsidRDefault="0083313D" w:rsidP="0083313D">
            <w:pPr>
              <w:rPr>
                <w:rFonts w:ascii="Verdana" w:hAnsi="Verdana" w:cs="Arial"/>
                <w:sz w:val="20"/>
                <w:szCs w:val="20"/>
              </w:rPr>
            </w:pPr>
            <w:r w:rsidRPr="007B6DB5">
              <w:rPr>
                <w:rFonts w:ascii="Verdana" w:hAnsi="Verdana" w:cs="Arial"/>
                <w:sz w:val="20"/>
                <w:szCs w:val="20"/>
              </w:rPr>
              <w:t xml:space="preserve">If you are interested in applying for the core team, or you just want us to contact you for a chat about what's involved, please send in the information requested at the bottom of this webpage: </w:t>
            </w:r>
            <w:hyperlink r:id="rId9" w:history="1">
              <w:r w:rsidRPr="007B6DB5">
                <w:rPr>
                  <w:rStyle w:val="Hyperlink"/>
                  <w:rFonts w:ascii="Verdana" w:hAnsi="Verdana" w:cs="Arial"/>
                  <w:sz w:val="20"/>
                  <w:szCs w:val="20"/>
                </w:rPr>
                <w:t>https://www.oytso</w:t>
              </w:r>
              <w:r w:rsidRPr="007B6DB5">
                <w:rPr>
                  <w:rStyle w:val="Hyperlink"/>
                  <w:rFonts w:ascii="Verdana" w:hAnsi="Verdana" w:cs="Arial"/>
                  <w:sz w:val="20"/>
                  <w:szCs w:val="20"/>
                </w:rPr>
                <w:t>u</w:t>
              </w:r>
              <w:r w:rsidRPr="007B6DB5">
                <w:rPr>
                  <w:rStyle w:val="Hyperlink"/>
                  <w:rFonts w:ascii="Verdana" w:hAnsi="Verdana" w:cs="Arial"/>
                  <w:sz w:val="20"/>
                  <w:szCs w:val="20"/>
                </w:rPr>
                <w:t>t</w:t>
              </w:r>
              <w:r w:rsidRPr="007B6DB5">
                <w:rPr>
                  <w:rStyle w:val="Hyperlink"/>
                  <w:rFonts w:ascii="Verdana" w:hAnsi="Verdana" w:cs="Arial"/>
                  <w:sz w:val="20"/>
                  <w:szCs w:val="20"/>
                </w:rPr>
                <w:t>h</w:t>
              </w:r>
              <w:r w:rsidRPr="007B6DB5">
                <w:rPr>
                  <w:rStyle w:val="Hyperlink"/>
                  <w:rFonts w:ascii="Verdana" w:hAnsi="Verdana" w:cs="Arial"/>
                  <w:sz w:val="20"/>
                  <w:szCs w:val="20"/>
                </w:rPr>
                <w:t>.org</w:t>
              </w:r>
              <w:r w:rsidRPr="007B6DB5">
                <w:rPr>
                  <w:rStyle w:val="Hyperlink"/>
                  <w:rFonts w:ascii="Verdana" w:hAnsi="Verdana" w:cs="Arial"/>
                  <w:sz w:val="20"/>
                  <w:szCs w:val="20"/>
                </w:rPr>
                <w:t>/</w:t>
              </w:r>
              <w:r w:rsidRPr="007B6DB5">
                <w:rPr>
                  <w:rStyle w:val="Hyperlink"/>
                  <w:rFonts w:ascii="Verdana" w:hAnsi="Verdana" w:cs="Arial"/>
                  <w:sz w:val="20"/>
                  <w:szCs w:val="20"/>
                </w:rPr>
                <w:t>re</w:t>
              </w:r>
              <w:r w:rsidRPr="007B6DB5">
                <w:rPr>
                  <w:rStyle w:val="Hyperlink"/>
                  <w:rFonts w:ascii="Verdana" w:hAnsi="Verdana" w:cs="Arial"/>
                  <w:sz w:val="20"/>
                  <w:szCs w:val="20"/>
                </w:rPr>
                <w:t>f</w:t>
              </w:r>
              <w:r w:rsidRPr="007B6DB5">
                <w:rPr>
                  <w:rStyle w:val="Hyperlink"/>
                  <w:rFonts w:ascii="Verdana" w:hAnsi="Verdana" w:cs="Arial"/>
                  <w:sz w:val="20"/>
                  <w:szCs w:val="20"/>
                </w:rPr>
                <w:t>it-team/</w:t>
              </w:r>
            </w:hyperlink>
            <w:r w:rsidRPr="007B6DB5">
              <w:rPr>
                <w:rFonts w:ascii="Verdana" w:hAnsi="Verdana" w:cs="Arial"/>
                <w:sz w:val="20"/>
                <w:szCs w:val="20"/>
              </w:rPr>
              <w:t>.</w:t>
            </w:r>
          </w:p>
          <w:p w14:paraId="76D80FD5" w14:textId="77777777" w:rsidR="0083313D" w:rsidRDefault="0083313D" w:rsidP="0083313D">
            <w:pPr>
              <w:rPr>
                <w:rFonts w:ascii="Verdana" w:hAnsi="Verdana" w:cs="Arial"/>
                <w:sz w:val="20"/>
                <w:szCs w:val="20"/>
              </w:rPr>
            </w:pPr>
          </w:p>
          <w:p w14:paraId="59E44E2C" w14:textId="77777777" w:rsidR="0083313D" w:rsidRPr="007B6DB5" w:rsidRDefault="0083313D" w:rsidP="0083313D">
            <w:pPr>
              <w:rPr>
                <w:rFonts w:ascii="Verdana" w:hAnsi="Verdana"/>
                <w:sz w:val="20"/>
                <w:szCs w:val="20"/>
              </w:rPr>
            </w:pPr>
            <w:r>
              <w:rPr>
                <w:rFonts w:ascii="Verdana" w:hAnsi="Verdana" w:cs="Arial"/>
                <w:sz w:val="20"/>
                <w:szCs w:val="20"/>
              </w:rPr>
              <w:t xml:space="preserve">We would like at least one volunteer this winter who has a driving licence and can drive the refit car - </w:t>
            </w:r>
            <w:r w:rsidRPr="005C3763">
              <w:rPr>
                <w:rFonts w:ascii="Verdana" w:hAnsi="Verdana" w:cs="Arial"/>
                <w:sz w:val="20"/>
                <w:szCs w:val="20"/>
              </w:rPr>
              <w:t>this can be really helpful in getting people between accom</w:t>
            </w:r>
            <w:r>
              <w:rPr>
                <w:rFonts w:ascii="Verdana" w:hAnsi="Verdana" w:cs="Arial"/>
                <w:sz w:val="20"/>
                <w:szCs w:val="20"/>
              </w:rPr>
              <w:t>m</w:t>
            </w:r>
            <w:r w:rsidRPr="005C3763">
              <w:rPr>
                <w:rFonts w:ascii="Verdana" w:hAnsi="Verdana" w:cs="Arial"/>
                <w:sz w:val="20"/>
                <w:szCs w:val="20"/>
              </w:rPr>
              <w:t>odation and the boat, or for fetching kit or taking parts for servicing.</w:t>
            </w:r>
            <w:r w:rsidRPr="007B6DB5">
              <w:rPr>
                <w:rFonts w:ascii="Verdana" w:hAnsi="Verdana" w:cs="Arial"/>
                <w:sz w:val="20"/>
                <w:szCs w:val="20"/>
              </w:rPr>
              <w:t xml:space="preserve">  </w:t>
            </w:r>
          </w:p>
          <w:p w14:paraId="2697C820" w14:textId="77777777" w:rsidR="0083313D" w:rsidRPr="007B6DB5" w:rsidRDefault="0083313D" w:rsidP="0083313D">
            <w:pPr>
              <w:rPr>
                <w:rFonts w:ascii="Verdana" w:hAnsi="Verdana"/>
                <w:sz w:val="20"/>
                <w:szCs w:val="20"/>
                <w:lang w:bidi="ar-SA"/>
              </w:rPr>
            </w:pPr>
          </w:p>
          <w:p w14:paraId="27E53ACF" w14:textId="77777777" w:rsidR="0083313D" w:rsidRPr="007B6DB5" w:rsidRDefault="0083313D" w:rsidP="0083313D">
            <w:pPr>
              <w:rPr>
                <w:rFonts w:ascii="Verdana" w:hAnsi="Verdana"/>
                <w:sz w:val="20"/>
                <w:szCs w:val="20"/>
                <w:lang w:bidi="ar-SA"/>
              </w:rPr>
            </w:pPr>
            <w:r w:rsidRPr="007B6DB5">
              <w:rPr>
                <w:rFonts w:ascii="Verdana" w:hAnsi="Verdana"/>
                <w:sz w:val="20"/>
                <w:szCs w:val="20"/>
                <w:lang w:bidi="ar-SA"/>
              </w:rPr>
              <w:t>Please note that while we will arrange accommodation in the Southampton area for our refit team, we will not necessarily be able to offer accommodation during all weekends and holidays, so we will not be able to consider overseas applicants who do not have anywhere else to stay in the UK.</w:t>
            </w:r>
          </w:p>
          <w:p w14:paraId="0C0C1CE0" w14:textId="77777777" w:rsidR="0083313D" w:rsidRPr="00EC760F" w:rsidRDefault="0083313D" w:rsidP="0083313D">
            <w:pPr>
              <w:rPr>
                <w:rFonts w:ascii="Verdana" w:hAnsi="Verdana"/>
                <w:sz w:val="20"/>
                <w:szCs w:val="20"/>
                <w:lang w:bidi="ar-SA"/>
              </w:rPr>
            </w:pPr>
          </w:p>
        </w:tc>
      </w:tr>
      <w:tr w:rsidR="0083313D" w:rsidRPr="00EC760F" w14:paraId="56DBD9D0" w14:textId="77777777" w:rsidTr="0083313D">
        <w:trPr>
          <w:trHeight w:val="567"/>
        </w:trPr>
        <w:tc>
          <w:tcPr>
            <w:tcW w:w="3085" w:type="dxa"/>
            <w:tcBorders>
              <w:top w:val="single" w:sz="18" w:space="0" w:color="auto"/>
              <w:bottom w:val="single" w:sz="18" w:space="0" w:color="auto"/>
              <w:right w:val="single" w:sz="18" w:space="0" w:color="auto"/>
            </w:tcBorders>
            <w:vAlign w:val="center"/>
          </w:tcPr>
          <w:p w14:paraId="24B21C51" w14:textId="77777777" w:rsidR="0083313D" w:rsidRPr="00EC760F" w:rsidRDefault="0083313D" w:rsidP="0083313D">
            <w:pPr>
              <w:rPr>
                <w:rFonts w:ascii="Verdana" w:hAnsi="Verdana"/>
                <w:b/>
                <w:sz w:val="20"/>
                <w:szCs w:val="20"/>
                <w:lang w:bidi="ar-SA"/>
              </w:rPr>
            </w:pPr>
            <w:r w:rsidRPr="00EC760F">
              <w:rPr>
                <w:rFonts w:ascii="Verdana" w:hAnsi="Verdana"/>
                <w:b/>
                <w:sz w:val="20"/>
                <w:szCs w:val="20"/>
                <w:lang w:bidi="ar-SA"/>
              </w:rPr>
              <w:t>Person to Contact</w:t>
            </w:r>
          </w:p>
        </w:tc>
        <w:tc>
          <w:tcPr>
            <w:tcW w:w="6799" w:type="dxa"/>
            <w:gridSpan w:val="4"/>
            <w:tcBorders>
              <w:top w:val="single" w:sz="18" w:space="0" w:color="auto"/>
              <w:left w:val="single" w:sz="18" w:space="0" w:color="auto"/>
              <w:bottom w:val="single" w:sz="18" w:space="0" w:color="auto"/>
              <w:right w:val="single" w:sz="18" w:space="0" w:color="auto"/>
            </w:tcBorders>
            <w:vAlign w:val="center"/>
          </w:tcPr>
          <w:p w14:paraId="5FF50C0B" w14:textId="0A04B154" w:rsidR="0083313D" w:rsidRPr="00EC760F" w:rsidRDefault="0083313D" w:rsidP="0083313D">
            <w:pPr>
              <w:rPr>
                <w:rFonts w:ascii="Verdana" w:hAnsi="Verdana"/>
                <w:sz w:val="20"/>
                <w:szCs w:val="20"/>
                <w:lang w:bidi="ar-SA"/>
              </w:rPr>
            </w:pPr>
            <w:r>
              <w:rPr>
                <w:rFonts w:ascii="Verdana" w:hAnsi="Verdana"/>
                <w:sz w:val="20"/>
                <w:szCs w:val="20"/>
                <w:lang w:bidi="ar-SA"/>
              </w:rPr>
              <w:t>Lynne Robbins</w:t>
            </w:r>
          </w:p>
        </w:tc>
      </w:tr>
      <w:tr w:rsidR="0083313D" w:rsidRPr="00EC760F" w14:paraId="2C8D414F" w14:textId="77777777" w:rsidTr="0083313D">
        <w:trPr>
          <w:trHeight w:val="567"/>
        </w:trPr>
        <w:tc>
          <w:tcPr>
            <w:tcW w:w="3085" w:type="dxa"/>
            <w:tcBorders>
              <w:top w:val="single" w:sz="18" w:space="0" w:color="auto"/>
              <w:bottom w:val="single" w:sz="18" w:space="0" w:color="auto"/>
              <w:right w:val="single" w:sz="18" w:space="0" w:color="auto"/>
            </w:tcBorders>
            <w:vAlign w:val="center"/>
          </w:tcPr>
          <w:p w14:paraId="4B3FD5E8" w14:textId="77777777" w:rsidR="0083313D" w:rsidRPr="00EC760F" w:rsidRDefault="0083313D" w:rsidP="0083313D">
            <w:pPr>
              <w:rPr>
                <w:rFonts w:ascii="Verdana" w:hAnsi="Verdana"/>
                <w:b/>
                <w:sz w:val="20"/>
                <w:szCs w:val="20"/>
                <w:lang w:bidi="ar-SA"/>
              </w:rPr>
            </w:pPr>
            <w:r w:rsidRPr="00EC760F">
              <w:rPr>
                <w:rFonts w:ascii="Verdana" w:hAnsi="Verdana"/>
                <w:b/>
                <w:sz w:val="20"/>
                <w:szCs w:val="20"/>
                <w:lang w:bidi="ar-SA"/>
              </w:rPr>
              <w:t>Organisation’s website:</w:t>
            </w:r>
          </w:p>
        </w:tc>
        <w:tc>
          <w:tcPr>
            <w:tcW w:w="6799" w:type="dxa"/>
            <w:gridSpan w:val="4"/>
            <w:tcBorders>
              <w:top w:val="single" w:sz="18" w:space="0" w:color="auto"/>
              <w:left w:val="single" w:sz="18" w:space="0" w:color="auto"/>
              <w:bottom w:val="single" w:sz="18" w:space="0" w:color="auto"/>
              <w:right w:val="single" w:sz="18" w:space="0" w:color="auto"/>
            </w:tcBorders>
            <w:vAlign w:val="center"/>
          </w:tcPr>
          <w:p w14:paraId="6AFDFAD9" w14:textId="748B93F1" w:rsidR="0083313D" w:rsidRPr="00EC760F" w:rsidRDefault="0083313D" w:rsidP="0083313D">
            <w:pPr>
              <w:rPr>
                <w:rFonts w:ascii="Verdana" w:hAnsi="Verdana"/>
                <w:sz w:val="20"/>
                <w:szCs w:val="20"/>
                <w:lang w:bidi="ar-SA"/>
              </w:rPr>
            </w:pPr>
            <w:r w:rsidRPr="002E1771">
              <w:rPr>
                <w:rFonts w:ascii="Verdana" w:hAnsi="Verdana"/>
                <w:sz w:val="20"/>
                <w:szCs w:val="20"/>
                <w:lang w:bidi="ar-SA"/>
              </w:rPr>
              <w:t>http://www.oytsouth.org/</w:t>
            </w:r>
          </w:p>
        </w:tc>
      </w:tr>
      <w:tr w:rsidR="0083313D" w:rsidRPr="00EC760F" w14:paraId="7B2D85DC" w14:textId="77777777" w:rsidTr="0083313D">
        <w:trPr>
          <w:trHeight w:val="567"/>
        </w:trPr>
        <w:tc>
          <w:tcPr>
            <w:tcW w:w="3085" w:type="dxa"/>
            <w:tcBorders>
              <w:top w:val="single" w:sz="18" w:space="0" w:color="auto"/>
              <w:bottom w:val="single" w:sz="18" w:space="0" w:color="auto"/>
              <w:right w:val="single" w:sz="18" w:space="0" w:color="auto"/>
            </w:tcBorders>
            <w:vAlign w:val="center"/>
          </w:tcPr>
          <w:p w14:paraId="420F2B85" w14:textId="77777777" w:rsidR="0083313D" w:rsidRPr="00EC760F" w:rsidRDefault="0083313D" w:rsidP="0083313D">
            <w:pPr>
              <w:rPr>
                <w:rFonts w:ascii="Verdana" w:hAnsi="Verdana"/>
                <w:b/>
                <w:sz w:val="20"/>
                <w:szCs w:val="20"/>
                <w:lang w:bidi="ar-SA"/>
              </w:rPr>
            </w:pPr>
            <w:r w:rsidRPr="00EC760F">
              <w:rPr>
                <w:rFonts w:ascii="Verdana" w:hAnsi="Verdana"/>
                <w:b/>
                <w:sz w:val="20"/>
                <w:szCs w:val="20"/>
                <w:lang w:bidi="ar-SA"/>
              </w:rPr>
              <w:t>Email</w:t>
            </w:r>
          </w:p>
        </w:tc>
        <w:tc>
          <w:tcPr>
            <w:tcW w:w="6799" w:type="dxa"/>
            <w:gridSpan w:val="4"/>
            <w:tcBorders>
              <w:top w:val="single" w:sz="18" w:space="0" w:color="auto"/>
              <w:left w:val="single" w:sz="18" w:space="0" w:color="auto"/>
              <w:bottom w:val="single" w:sz="18" w:space="0" w:color="auto"/>
              <w:right w:val="single" w:sz="18" w:space="0" w:color="auto"/>
            </w:tcBorders>
            <w:vAlign w:val="center"/>
          </w:tcPr>
          <w:p w14:paraId="5B057384" w14:textId="29B78C9F" w:rsidR="0083313D" w:rsidRPr="00EC760F" w:rsidRDefault="0083313D" w:rsidP="0083313D">
            <w:pPr>
              <w:rPr>
                <w:rFonts w:ascii="Verdana" w:hAnsi="Verdana"/>
                <w:sz w:val="20"/>
                <w:szCs w:val="20"/>
                <w:lang w:bidi="ar-SA"/>
              </w:rPr>
            </w:pPr>
            <w:r w:rsidRPr="007B6DB5">
              <w:rPr>
                <w:rFonts w:ascii="Verdana" w:hAnsi="Verdana"/>
              </w:rPr>
              <w:t>refit@oytsouth.org</w:t>
            </w:r>
          </w:p>
        </w:tc>
      </w:tr>
      <w:tr w:rsidR="0083313D" w:rsidRPr="00EC760F" w14:paraId="1AEF2DFB" w14:textId="77777777" w:rsidTr="0083313D">
        <w:trPr>
          <w:trHeight w:val="567"/>
        </w:trPr>
        <w:tc>
          <w:tcPr>
            <w:tcW w:w="3085" w:type="dxa"/>
            <w:tcBorders>
              <w:top w:val="single" w:sz="18" w:space="0" w:color="auto"/>
              <w:bottom w:val="single" w:sz="18" w:space="0" w:color="auto"/>
              <w:right w:val="single" w:sz="18" w:space="0" w:color="auto"/>
            </w:tcBorders>
            <w:vAlign w:val="center"/>
          </w:tcPr>
          <w:p w14:paraId="1C75533E" w14:textId="77777777" w:rsidR="0083313D" w:rsidRPr="00EC760F" w:rsidRDefault="0083313D" w:rsidP="0083313D">
            <w:pPr>
              <w:rPr>
                <w:rFonts w:ascii="Verdana" w:hAnsi="Verdana"/>
                <w:b/>
                <w:sz w:val="20"/>
                <w:szCs w:val="20"/>
                <w:lang w:bidi="ar-SA"/>
              </w:rPr>
            </w:pPr>
            <w:r w:rsidRPr="00EC760F">
              <w:rPr>
                <w:rFonts w:ascii="Verdana" w:hAnsi="Verdana"/>
                <w:b/>
                <w:sz w:val="20"/>
                <w:szCs w:val="20"/>
                <w:lang w:bidi="ar-SA"/>
              </w:rPr>
              <w:t>Telephone</w:t>
            </w:r>
          </w:p>
        </w:tc>
        <w:tc>
          <w:tcPr>
            <w:tcW w:w="6799" w:type="dxa"/>
            <w:gridSpan w:val="4"/>
            <w:tcBorders>
              <w:top w:val="single" w:sz="18" w:space="0" w:color="auto"/>
              <w:left w:val="single" w:sz="18" w:space="0" w:color="auto"/>
              <w:bottom w:val="single" w:sz="18" w:space="0" w:color="auto"/>
              <w:right w:val="single" w:sz="18" w:space="0" w:color="auto"/>
            </w:tcBorders>
            <w:vAlign w:val="center"/>
          </w:tcPr>
          <w:p w14:paraId="5C0730FC" w14:textId="019A8436" w:rsidR="0083313D" w:rsidRPr="00EC760F" w:rsidRDefault="0083313D" w:rsidP="0083313D">
            <w:pPr>
              <w:rPr>
                <w:rFonts w:ascii="Verdana" w:hAnsi="Verdana"/>
                <w:sz w:val="20"/>
                <w:szCs w:val="20"/>
                <w:lang w:bidi="ar-SA"/>
              </w:rPr>
            </w:pPr>
            <w:r>
              <w:rPr>
                <w:rFonts w:ascii="Verdana" w:hAnsi="Verdana"/>
                <w:sz w:val="20"/>
                <w:szCs w:val="20"/>
                <w:lang w:bidi="ar-SA"/>
              </w:rPr>
              <w:t>02392 602278</w:t>
            </w:r>
          </w:p>
        </w:tc>
      </w:tr>
      <w:tr w:rsidR="0083313D" w:rsidRPr="00EC760F" w14:paraId="66931EBC" w14:textId="77777777" w:rsidTr="0083313D">
        <w:trPr>
          <w:trHeight w:val="567"/>
        </w:trPr>
        <w:tc>
          <w:tcPr>
            <w:tcW w:w="3085" w:type="dxa"/>
            <w:tcBorders>
              <w:top w:val="single" w:sz="18" w:space="0" w:color="auto"/>
              <w:bottom w:val="single" w:sz="18" w:space="0" w:color="auto"/>
              <w:right w:val="single" w:sz="18" w:space="0" w:color="auto"/>
            </w:tcBorders>
            <w:vAlign w:val="center"/>
          </w:tcPr>
          <w:p w14:paraId="64C3C861" w14:textId="77777777" w:rsidR="0083313D" w:rsidRPr="00EC760F" w:rsidRDefault="0083313D" w:rsidP="0083313D">
            <w:pPr>
              <w:rPr>
                <w:rFonts w:ascii="Verdana" w:hAnsi="Verdana"/>
                <w:b/>
                <w:sz w:val="20"/>
                <w:szCs w:val="20"/>
                <w:lang w:bidi="ar-SA"/>
              </w:rPr>
            </w:pPr>
            <w:r w:rsidRPr="00EC760F">
              <w:rPr>
                <w:rFonts w:ascii="Verdana" w:hAnsi="Verdana"/>
                <w:b/>
                <w:sz w:val="20"/>
                <w:szCs w:val="20"/>
                <w:lang w:bidi="ar-SA"/>
              </w:rPr>
              <w:t>Fax</w:t>
            </w:r>
          </w:p>
        </w:tc>
        <w:tc>
          <w:tcPr>
            <w:tcW w:w="6799" w:type="dxa"/>
            <w:gridSpan w:val="4"/>
            <w:tcBorders>
              <w:top w:val="single" w:sz="18" w:space="0" w:color="auto"/>
              <w:left w:val="single" w:sz="18" w:space="0" w:color="auto"/>
              <w:bottom w:val="single" w:sz="18" w:space="0" w:color="auto"/>
              <w:right w:val="single" w:sz="18" w:space="0" w:color="auto"/>
            </w:tcBorders>
            <w:vAlign w:val="center"/>
          </w:tcPr>
          <w:p w14:paraId="45EB150B" w14:textId="77777777" w:rsidR="0083313D" w:rsidRPr="00EC760F" w:rsidRDefault="0083313D" w:rsidP="0083313D">
            <w:pPr>
              <w:rPr>
                <w:rFonts w:ascii="Verdana" w:hAnsi="Verdana"/>
                <w:sz w:val="20"/>
                <w:szCs w:val="20"/>
                <w:lang w:bidi="ar-SA"/>
              </w:rPr>
            </w:pPr>
          </w:p>
        </w:tc>
      </w:tr>
      <w:tr w:rsidR="0083313D" w:rsidRPr="00EC760F" w14:paraId="04BD4A1B" w14:textId="77777777" w:rsidTr="0083313D">
        <w:trPr>
          <w:trHeight w:val="567"/>
        </w:trPr>
        <w:tc>
          <w:tcPr>
            <w:tcW w:w="3085" w:type="dxa"/>
            <w:tcBorders>
              <w:top w:val="single" w:sz="18" w:space="0" w:color="auto"/>
              <w:bottom w:val="single" w:sz="18" w:space="0" w:color="auto"/>
              <w:right w:val="single" w:sz="18" w:space="0" w:color="auto"/>
            </w:tcBorders>
            <w:vAlign w:val="center"/>
          </w:tcPr>
          <w:p w14:paraId="350F0709" w14:textId="77777777" w:rsidR="0083313D" w:rsidRPr="00EC760F" w:rsidRDefault="0083313D" w:rsidP="0083313D">
            <w:pPr>
              <w:rPr>
                <w:rFonts w:ascii="Verdana" w:hAnsi="Verdana"/>
                <w:b/>
                <w:sz w:val="20"/>
                <w:szCs w:val="20"/>
                <w:lang w:bidi="ar-SA"/>
              </w:rPr>
            </w:pPr>
            <w:r w:rsidRPr="00EC760F">
              <w:rPr>
                <w:rFonts w:ascii="Verdana" w:hAnsi="Verdana"/>
                <w:b/>
                <w:sz w:val="20"/>
                <w:szCs w:val="20"/>
                <w:lang w:bidi="ar-SA"/>
              </w:rPr>
              <w:t>Closing Date for applications</w:t>
            </w:r>
          </w:p>
        </w:tc>
        <w:tc>
          <w:tcPr>
            <w:tcW w:w="6799" w:type="dxa"/>
            <w:gridSpan w:val="4"/>
            <w:tcBorders>
              <w:top w:val="single" w:sz="18" w:space="0" w:color="auto"/>
              <w:left w:val="single" w:sz="18" w:space="0" w:color="auto"/>
              <w:bottom w:val="single" w:sz="18" w:space="0" w:color="auto"/>
              <w:right w:val="single" w:sz="18" w:space="0" w:color="auto"/>
            </w:tcBorders>
            <w:vAlign w:val="center"/>
          </w:tcPr>
          <w:p w14:paraId="1C8DBDF6" w14:textId="08DE3ABA" w:rsidR="0083313D" w:rsidRPr="00EC760F" w:rsidRDefault="0083313D" w:rsidP="0083313D">
            <w:pPr>
              <w:rPr>
                <w:rFonts w:ascii="Verdana" w:hAnsi="Verdana"/>
                <w:sz w:val="20"/>
                <w:szCs w:val="20"/>
                <w:lang w:bidi="ar-SA"/>
              </w:rPr>
            </w:pPr>
            <w:r>
              <w:rPr>
                <w:rFonts w:ascii="Verdana" w:hAnsi="Verdana"/>
                <w:sz w:val="20"/>
                <w:szCs w:val="20"/>
                <w:lang w:bidi="ar-SA"/>
              </w:rPr>
              <w:t>February 202</w:t>
            </w:r>
            <w:r>
              <w:rPr>
                <w:rFonts w:ascii="Verdana" w:hAnsi="Verdana"/>
                <w:sz w:val="20"/>
                <w:szCs w:val="20"/>
                <w:lang w:bidi="ar-SA"/>
              </w:rPr>
              <w:t>7</w:t>
            </w:r>
          </w:p>
        </w:tc>
      </w:tr>
    </w:tbl>
    <w:p w14:paraId="6CD0A913" w14:textId="77777777" w:rsidR="006F58ED" w:rsidRPr="00EC760F" w:rsidRDefault="006F58ED" w:rsidP="006F58ED">
      <w:pPr>
        <w:rPr>
          <w:rFonts w:ascii="Verdana" w:hAnsi="Verdana"/>
          <w:szCs w:val="22"/>
        </w:rPr>
      </w:pPr>
    </w:p>
    <w:sectPr w:rsidR="006F58ED" w:rsidRPr="00EC760F" w:rsidSect="006F58ED">
      <w:pgSz w:w="11901" w:h="16840"/>
      <w:pgMar w:top="567" w:right="1134" w:bottom="567" w:left="113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76142"/>
    <w:multiLevelType w:val="hybridMultilevel"/>
    <w:tmpl w:val="5EAC4592"/>
    <w:lvl w:ilvl="0" w:tplc="4D362A46">
      <w:start w:val="1"/>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1686470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displayHorizontalDrawingGridEvery w:val="0"/>
  <w:displayVerticalDrawingGridEvery w:val="0"/>
  <w:doNotUseMarginsForDrawingGridOrigin/>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A06B8"/>
    <w:rsid w:val="001252CA"/>
    <w:rsid w:val="00362E30"/>
    <w:rsid w:val="00484974"/>
    <w:rsid w:val="006F58ED"/>
    <w:rsid w:val="0083313D"/>
    <w:rsid w:val="00AA17E6"/>
    <w:rsid w:val="00D06515"/>
    <w:rsid w:val="00EC760F"/>
  </w:rsids>
  <m:mathPr>
    <m:mathFont m:val="Cambria Math"/>
    <m:brkBin m:val="before"/>
    <m:brkBinSub m:val="--"/>
    <m:smallFrac m:val="0"/>
    <m:dispDef m:val="0"/>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9B4B043"/>
  <w15:chartTrackingRefBased/>
  <w15:docId w15:val="{047C8270-342A-4D8A-A551-E11DAF04A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B74021"/>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D2BD1"/>
    <w:rPr>
      <w:color w:val="0000FF"/>
      <w:u w:val="single"/>
    </w:rPr>
  </w:style>
  <w:style w:type="character" w:styleId="FollowedHyperlink">
    <w:name w:val="FollowedHyperlink"/>
    <w:rsid w:val="004E79E9"/>
    <w:rPr>
      <w:color w:val="800080"/>
      <w:u w:val="single"/>
    </w:rPr>
  </w:style>
  <w:style w:type="paragraph" w:styleId="ListParagraph">
    <w:name w:val="List Paragraph"/>
    <w:basedOn w:val="Normal"/>
    <w:uiPriority w:val="72"/>
    <w:qFormat/>
    <w:rsid w:val="00AA17E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oytsouth.org/our-vessel-prolific/" TargetMode="External"/><Relationship Id="rId3" Type="http://schemas.openxmlformats.org/officeDocument/2006/relationships/styles" Target="styles.xml"/><Relationship Id="rId7" Type="http://schemas.openxmlformats.org/officeDocument/2006/relationships/hyperlink" Target="mailto:office@sailtraininginternational.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oytsouth.org/refit-te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00240-4937-4C13-A3B4-D6F1CDD07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482</Words>
  <Characters>2752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Crew Search Submission Form</vt:lpstr>
    </vt:vector>
  </TitlesOfParts>
  <Company>Sail Training International</Company>
  <LinksUpToDate>false</LinksUpToDate>
  <CharactersWithSpaces>3228</CharactersWithSpaces>
  <SharedDoc>false</SharedDoc>
  <HLinks>
    <vt:vector size="6" baseType="variant">
      <vt:variant>
        <vt:i4>1245221</vt:i4>
      </vt:variant>
      <vt:variant>
        <vt:i4>0</vt:i4>
      </vt:variant>
      <vt:variant>
        <vt:i4>0</vt:i4>
      </vt:variant>
      <vt:variant>
        <vt:i4>5</vt:i4>
      </vt:variant>
      <vt:variant>
        <vt:lpwstr>mailto:office@sailtraininginternational.org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Crew Search Submission Form</dc:title>
  <dc:subject/>
  <dc:creator>Corinne Hitching</dc:creator>
  <cp:keywords/>
  <cp:lastModifiedBy>Caroline White</cp:lastModifiedBy>
  <cp:revision>2</cp:revision>
  <cp:lastPrinted>2006-03-21T11:34:00Z</cp:lastPrinted>
  <dcterms:created xsi:type="dcterms:W3CDTF">2026-07-17T14:08:00Z</dcterms:created>
  <dcterms:modified xsi:type="dcterms:W3CDTF">2026-07-17T14:08:00Z</dcterms:modified>
</cp:coreProperties>
</file>